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CC2" w:rsidRPr="00763CC2" w:rsidRDefault="00763CC2" w:rsidP="00763CC2">
      <w:pPr>
        <w:autoSpaceDE w:val="0"/>
        <w:autoSpaceDN w:val="0"/>
        <w:adjustRightInd w:val="0"/>
        <w:jc w:val="center"/>
        <w:rPr>
          <w:b/>
          <w:bCs/>
          <w:sz w:val="28"/>
          <w:szCs w:val="28"/>
          <w:lang w:val="kk-KZ"/>
        </w:rPr>
      </w:pPr>
      <w:r w:rsidRPr="00763CC2">
        <w:rPr>
          <w:b/>
          <w:bCs/>
          <w:sz w:val="28"/>
          <w:szCs w:val="28"/>
          <w:lang w:val="kk-KZ"/>
        </w:rPr>
        <w:t>Әл-Фараби атындағы Қазақ Ұлттық университеті</w:t>
      </w:r>
    </w:p>
    <w:p w:rsidR="00763CC2" w:rsidRPr="00763CC2" w:rsidRDefault="00763CC2" w:rsidP="00763CC2">
      <w:pPr>
        <w:autoSpaceDE w:val="0"/>
        <w:autoSpaceDN w:val="0"/>
        <w:adjustRightInd w:val="0"/>
        <w:jc w:val="center"/>
        <w:rPr>
          <w:b/>
          <w:bCs/>
          <w:sz w:val="28"/>
          <w:szCs w:val="28"/>
          <w:lang w:val="kk-KZ"/>
        </w:rPr>
      </w:pPr>
      <w:r w:rsidRPr="00763CC2">
        <w:rPr>
          <w:b/>
          <w:bCs/>
          <w:sz w:val="28"/>
          <w:szCs w:val="28"/>
          <w:lang w:val="kk-KZ"/>
        </w:rPr>
        <w:t>Философия жән</w:t>
      </w:r>
      <w:bookmarkStart w:id="0" w:name="_GoBack"/>
      <w:bookmarkEnd w:id="0"/>
      <w:r w:rsidRPr="00763CC2">
        <w:rPr>
          <w:b/>
          <w:bCs/>
          <w:sz w:val="28"/>
          <w:szCs w:val="28"/>
          <w:lang w:val="kk-KZ"/>
        </w:rPr>
        <w:t>е саясаттану факультеті</w:t>
      </w:r>
    </w:p>
    <w:p w:rsidR="00763CC2" w:rsidRDefault="00763CC2" w:rsidP="00763CC2">
      <w:pPr>
        <w:widowControl/>
        <w:ind w:firstLine="720"/>
        <w:jc w:val="center"/>
        <w:rPr>
          <w:b/>
          <w:bCs/>
          <w:sz w:val="28"/>
          <w:szCs w:val="28"/>
          <w:lang w:val="kk-KZ"/>
        </w:rPr>
      </w:pPr>
      <w:r w:rsidRPr="00763CC2">
        <w:rPr>
          <w:b/>
          <w:sz w:val="28"/>
          <w:szCs w:val="28"/>
          <w:lang w:val="kk-KZ"/>
        </w:rPr>
        <w:t xml:space="preserve">«5В020600 – Дінтану» </w:t>
      </w:r>
      <w:r w:rsidRPr="00763CC2">
        <w:rPr>
          <w:b/>
          <w:bCs/>
          <w:sz w:val="28"/>
          <w:szCs w:val="28"/>
          <w:lang w:val="kk-KZ"/>
        </w:rPr>
        <w:t>мамандығы</w:t>
      </w:r>
      <w:r>
        <w:rPr>
          <w:b/>
          <w:bCs/>
          <w:sz w:val="28"/>
          <w:szCs w:val="28"/>
          <w:lang w:val="kk-KZ"/>
        </w:rPr>
        <w:t xml:space="preserve"> </w:t>
      </w:r>
    </w:p>
    <w:p w:rsidR="00763CC2" w:rsidRDefault="00763CC2" w:rsidP="00763CC2">
      <w:pPr>
        <w:widowControl/>
        <w:ind w:firstLine="720"/>
        <w:jc w:val="center"/>
        <w:rPr>
          <w:b/>
          <w:bCs/>
          <w:sz w:val="28"/>
          <w:szCs w:val="28"/>
          <w:lang w:val="kk-KZ"/>
        </w:rPr>
      </w:pPr>
      <w:r w:rsidRPr="00763CC2">
        <w:rPr>
          <w:b/>
          <w:sz w:val="28"/>
          <w:szCs w:val="28"/>
          <w:lang w:val="kk-KZ"/>
        </w:rPr>
        <w:t>«</w:t>
      </w:r>
      <w:r w:rsidRPr="00763CC2">
        <w:rPr>
          <w:b/>
          <w:bCs/>
          <w:sz w:val="28"/>
          <w:szCs w:val="28"/>
          <w:lang w:val="kk-KZ"/>
        </w:rPr>
        <w:t>Сөйлеу шешендігі: хутба - гомилетика</w:t>
      </w:r>
      <w:r w:rsidRPr="00763CC2">
        <w:rPr>
          <w:b/>
          <w:sz w:val="28"/>
          <w:szCs w:val="28"/>
          <w:lang w:val="kk-KZ"/>
        </w:rPr>
        <w:t>»</w:t>
      </w:r>
      <w:r w:rsidRPr="00CB383B">
        <w:rPr>
          <w:sz w:val="24"/>
          <w:szCs w:val="24"/>
          <w:lang w:val="kk-KZ"/>
        </w:rPr>
        <w:t xml:space="preserve"> </w:t>
      </w:r>
      <w:r>
        <w:rPr>
          <w:b/>
          <w:bCs/>
          <w:sz w:val="28"/>
          <w:szCs w:val="28"/>
          <w:lang w:val="kk-KZ"/>
        </w:rPr>
        <w:t>пәні бойынша</w:t>
      </w:r>
      <w:r w:rsidRPr="00763CC2">
        <w:rPr>
          <w:b/>
          <w:bCs/>
          <w:sz w:val="28"/>
          <w:szCs w:val="28"/>
          <w:lang w:val="kk-KZ"/>
        </w:rPr>
        <w:t xml:space="preserve">   </w:t>
      </w:r>
    </w:p>
    <w:p w:rsidR="00763CC2" w:rsidRDefault="00763CC2" w:rsidP="00763CC2">
      <w:pPr>
        <w:widowControl/>
        <w:ind w:firstLine="720"/>
        <w:jc w:val="center"/>
        <w:rPr>
          <w:b/>
          <w:bCs/>
          <w:sz w:val="28"/>
          <w:szCs w:val="28"/>
          <w:lang w:val="kk-KZ"/>
        </w:rPr>
      </w:pPr>
      <w:r w:rsidRPr="00763CC2">
        <w:rPr>
          <w:b/>
          <w:bCs/>
          <w:sz w:val="28"/>
          <w:szCs w:val="28"/>
          <w:lang w:val="kk-KZ"/>
        </w:rPr>
        <w:t>қысқаша лекция</w:t>
      </w:r>
    </w:p>
    <w:p w:rsidR="00763CC2" w:rsidRPr="00763CC2" w:rsidRDefault="00763CC2" w:rsidP="00763CC2">
      <w:pPr>
        <w:widowControl/>
        <w:ind w:firstLine="720"/>
        <w:jc w:val="center"/>
        <w:rPr>
          <w:b/>
          <w:bCs/>
          <w:sz w:val="28"/>
          <w:szCs w:val="28"/>
          <w:lang w:val="kk-KZ"/>
        </w:rPr>
      </w:pPr>
    </w:p>
    <w:p w:rsidR="00CA31EF" w:rsidRDefault="00CA31EF" w:rsidP="00CA31EF">
      <w:pPr>
        <w:widowControl/>
        <w:spacing w:after="200"/>
        <w:ind w:firstLine="720"/>
        <w:jc w:val="both"/>
        <w:rPr>
          <w:b/>
          <w:sz w:val="28"/>
          <w:szCs w:val="28"/>
          <w:lang w:val="kk-KZ" w:eastAsia="ru-RU"/>
        </w:rPr>
      </w:pPr>
      <w:r>
        <w:rPr>
          <w:b/>
          <w:sz w:val="28"/>
          <w:szCs w:val="28"/>
          <w:lang w:val="kk-KZ" w:eastAsia="ru-RU"/>
        </w:rPr>
        <w:t>1 дәріс. Сөйлеу шешендігі мәдени гуманитарлық норма ретінде</w:t>
      </w:r>
    </w:p>
    <w:p w:rsidR="00CA31EF" w:rsidRPr="001001ED" w:rsidRDefault="00CA31EF" w:rsidP="00CA31EF">
      <w:pPr>
        <w:widowControl/>
        <w:spacing w:after="200"/>
        <w:ind w:firstLine="720"/>
        <w:jc w:val="both"/>
        <w:rPr>
          <w:rFonts w:ascii="Calibri" w:hAnsi="Calibri" w:cs="Calibri"/>
          <w:color w:val="000000"/>
          <w:lang w:val="uk-UA" w:eastAsia="ru-RU"/>
        </w:rPr>
      </w:pPr>
      <w:r w:rsidRPr="001001ED">
        <w:rPr>
          <w:color w:val="000000"/>
          <w:sz w:val="28"/>
          <w:szCs w:val="28"/>
          <w:lang w:val="uk-UA" w:eastAsia="ru-RU"/>
        </w:rPr>
        <w:t>Шешендік дегеніміз не? Ойшылдарға сүйене айтсақ, шешендік – кісі көркі, ақылмен билеу өнері. Дидарласушымыздың жүрегі мен ақыл-ойын баурап алуға, оны не нәрсеге болса да сендіруге, иландыруға септесетін бізге берілген сый. Кез келген нақтылы зат туралы шебер сөйлеу өнері және сонысымен өзгелерді өз ойына ойыстыра білу. Біліктілік пен білімнен, қуатты түйсік пен терең сезімнен, санадағы саңлақтық пен ұшқыр қиялдан, тер төгу мен ой тербелісінен туындай келе, білгірліктен кейін тұрады. Сөз бен ойға негізделеді. Биік дүниетаныммен, ғылым-білімді терең меңгерумен, халықтың тұрмыс-тіршілігін, жөн-жосықтарын жүйрік танумен, жалпы айтқанда, адамзаттың рухани мәдениетінен мол хабардар болуымен, ой өрісінің кеңдігімен тамырлас. Демек, жас тұлғаға қажетті шешендік дегеніміз – тыңдаушылардың жан-сезім әлемін сөзінің әдемілігімен, образдардың жарқындылығымен, нақыл, ғибрат сөздердің ұшқырлығымен толқытатын, баурайтын өнер, өзгеше қабілет-қарым, тума қасиет, сондай-ақ өскен ортаның, үлгілі жандардың, ұлағатты туындылардың тағылым-тәрбиесі, өз дүниетанымының нәтижесі.</w:t>
      </w:r>
    </w:p>
    <w:p w:rsidR="00CA31EF" w:rsidRPr="001001ED" w:rsidRDefault="00CA31EF" w:rsidP="00CA31EF">
      <w:pPr>
        <w:widowControl/>
        <w:ind w:firstLine="720"/>
        <w:jc w:val="both"/>
        <w:rPr>
          <w:rFonts w:ascii="Calibri" w:hAnsi="Calibri" w:cs="Calibri"/>
          <w:color w:val="000000"/>
          <w:lang w:val="uk-UA" w:eastAsia="ru-RU"/>
        </w:rPr>
      </w:pPr>
      <w:r w:rsidRPr="001001ED">
        <w:rPr>
          <w:color w:val="000000"/>
          <w:sz w:val="28"/>
          <w:szCs w:val="28"/>
          <w:lang w:val="uk-UA" w:eastAsia="ru-RU"/>
        </w:rPr>
        <w:t>Ел алдында шебер, шешен сөйлеу көп еңбектену, оқып, үйренуді талап етеді. Шешен адамдарда негізінен, сөз көркемдігі ой тасқынынан табиғи түрде туындап жатады. Көркемдік талғам мен шешендік тәсілдерді дұрыс пайдалана білген адам ғана эстетикалық әсер ету күшіне ие бола алады. Сонда шешендік өнерге көп сөйлеп, оны сынатып үйренуге болады ма, әлде оған жазып дайындалған дұрыс па? бұл орайда әйгілі шешен, данагөй Цицерон былай дейді: «Қалам – көркем сөздің ең жақсы жаттықтырушысы. Басқалардан үйренуде ең өнеге тұтарлығына теңесуге ұмтылу керек. Өзің үлгі еткен шешеннің жақсысының бәрін алуға тырыс. Оңайын, көзге түсіп тұрғанын ғана емес, ең маңыздысы – шынайы шеберлігіне жету. Ол еліктеу болып кетпеуі керек. Мықтыға қанша ұқсап тұрсаң да, көшірме түпнұсқадан ылғи да көш төмен болады. Халық алдында сөйлеу үшін сөзіңнің өзіндік «бейнесі», өз мәнері болғаны абзал.</w:t>
      </w:r>
    </w:p>
    <w:p w:rsidR="00CA31EF" w:rsidRDefault="00CA31EF" w:rsidP="00CA31EF">
      <w:pPr>
        <w:widowControl/>
        <w:spacing w:after="200"/>
        <w:ind w:firstLine="720"/>
        <w:jc w:val="both"/>
        <w:rPr>
          <w:color w:val="000000"/>
          <w:sz w:val="28"/>
          <w:szCs w:val="28"/>
          <w:lang w:val="uk-UA" w:eastAsia="ru-RU"/>
        </w:rPr>
      </w:pPr>
      <w:r w:rsidRPr="001001ED">
        <w:rPr>
          <w:color w:val="000000"/>
          <w:sz w:val="28"/>
          <w:szCs w:val="28"/>
          <w:lang w:val="uk-UA" w:eastAsia="ru-RU"/>
        </w:rPr>
        <w:t>Егер өнердің басқа саласындағы аты мәлім шебер бір ісін кездейсоқ дағдыдағысынан нашар орындап қалған болса, оны ол өзі әдейі жасады ма, не денсаулығына байланысты сөйтіп қалды, дей салады... Ал, егер шешеннен сондай бір осалдық тапсыншы, оны тек ақымақтық деп санайды, ал ақымаққа кешірім болмайды. Өйткені адам көңіл-күйге немесе іші ауырғанға байланысты ақымақ болмайды».</w:t>
      </w:r>
      <w:r>
        <w:rPr>
          <w:color w:val="000000"/>
          <w:sz w:val="28"/>
          <w:szCs w:val="28"/>
          <w:lang w:val="uk-UA" w:eastAsia="ru-RU"/>
        </w:rPr>
        <w:t xml:space="preserve"> </w:t>
      </w:r>
    </w:p>
    <w:p w:rsidR="00CA31EF" w:rsidRPr="00CA31EF" w:rsidRDefault="00CA31EF" w:rsidP="00CA31EF">
      <w:pPr>
        <w:widowControl/>
        <w:spacing w:after="200"/>
        <w:jc w:val="both"/>
        <w:rPr>
          <w:rFonts w:ascii="Calibri" w:hAnsi="Calibri" w:cs="Calibri"/>
          <w:color w:val="000000"/>
          <w:lang w:val="uk-UA" w:eastAsia="ru-RU"/>
        </w:rPr>
      </w:pPr>
      <w:r w:rsidRPr="00CA31EF">
        <w:rPr>
          <w:color w:val="000000"/>
          <w:sz w:val="28"/>
          <w:szCs w:val="28"/>
          <w:lang w:val="uk-UA" w:eastAsia="ru-RU"/>
        </w:rPr>
        <w:lastRenderedPageBreak/>
        <w:t>Қазіргі таңда ең басты мәселелердің бірегейі – қазақ тілінің мемлекеттік мәртебесін көтеру, барлық қаракөз бауырларымыздың өз ана тілінде сөйлеуіне қол жеткізу. Тек тіл үйренуде ұмыт болып бара жатқан шаруа бала бақша, үй, мектеп, жоғары оқу орындарында ұл-қыздарымызды тілдік қоры бай қазақ тілінде сөйлеу мәдениетіне үйрету. Содан, үйде де, көшеде де, қоғамдық орындарда да бірқатар жастарымыздың бір-бірімен қарым-қатынас жасағанында, әңгімелескенінде қалай болса солай сөйлейтіні, қазақ тілінің қадір-қасиетін түсінбейтіні байқалады. Олай болса, шеше</w:t>
      </w:r>
      <w:r w:rsidRPr="00CA31EF">
        <w:rPr>
          <w:color w:val="000000"/>
          <w:sz w:val="28"/>
          <w:szCs w:val="28"/>
          <w:lang w:val="kk-KZ" w:eastAsia="ru-RU"/>
        </w:rPr>
        <w:t>ндік </w:t>
      </w:r>
      <w:r w:rsidRPr="00CA31EF">
        <w:rPr>
          <w:color w:val="000000"/>
          <w:sz w:val="28"/>
          <w:szCs w:val="28"/>
          <w:lang w:val="uk-UA" w:eastAsia="ru-RU"/>
        </w:rPr>
        <w:t>өнер, сөйлеу мәдениеті, ауызша, жазбаша сөйлеу – </w:t>
      </w:r>
      <w:r w:rsidRPr="00CA31EF">
        <w:rPr>
          <w:color w:val="000000"/>
          <w:sz w:val="28"/>
          <w:szCs w:val="28"/>
          <w:lang w:val="kk-KZ" w:eastAsia="ru-RU"/>
        </w:rPr>
        <w:t>әдептіліктің биік шыңы</w:t>
      </w:r>
      <w:r w:rsidRPr="00CA31EF">
        <w:rPr>
          <w:color w:val="000000"/>
          <w:sz w:val="28"/>
          <w:szCs w:val="28"/>
          <w:lang w:val="uk-UA" w:eastAsia="ru-RU"/>
        </w:rPr>
        <w:t>. Өмір, тіршілік адамдардың бір-бірімен қарым-қатынас жасауын қажет етеді. Олардың түсінісудегі негізгі құралы – тіл. Әр адам дұрыс сөйлей білуі, сөйлесу мәдениетін меңгеріп, оны өз бойында қалыптастыра білуі тиіс. Қарым-қатынас адамдардың отбасымен, өскен, араласқан ортасымен, елімен, жерімен, дәстүрі, мәдениет қазынасымен етене әрі жанды байланысы. Қарым-қатынаста адамдардың жан дүниесі, өмір тіршілігіндегі бейнесі көрінеді. Әдеп – сөйлесудегі, пікірлесудегі мәдениет тірегі. Мәдениет – адамдардың рухани және материалдық, білімдарлық пен сезімталдық қасиеттер аңғарылатын белгілерінің жиынтығы. Мәдениеттің туы – тіл, ол адамзаттың мұратымен астасып, сол ұлтпен бірге пайда болып, дамып отырады. Өз тарихын, ұлттық дәстүрін, туған жерін, тілін қадірлей білген адам ғана мәдениетті болады. Сөз мәдениеті – сөзді орынды қолданып, қиюластырып, үндестіріп айта білу, емле мен тыныс белгілері ережелерін дұрыс сақтау, тілдің ғасырлар бойы сақталып келген көркемдігі мен тарихын, әсемдігін</w:t>
      </w:r>
      <w:r>
        <w:rPr>
          <w:color w:val="000000"/>
          <w:sz w:val="28"/>
          <w:szCs w:val="28"/>
          <w:lang w:val="uk-UA" w:eastAsia="ru-RU"/>
        </w:rPr>
        <w:t xml:space="preserve"> сақтай білу.</w:t>
      </w:r>
      <w:r w:rsidRPr="00CA31EF">
        <w:rPr>
          <w:color w:val="000000"/>
          <w:sz w:val="28"/>
          <w:szCs w:val="28"/>
          <w:lang w:val="uk-UA" w:eastAsia="ru-RU"/>
        </w:rPr>
        <w:t> Сөйлеу, тілдік амалдар, тіл мәдениеті туралы сөз етсек,  адамның тіл амалдарын пайдалану арқылы пікірін, ойын білдіруін – сөйлеу деп атайды. Сөйлеуге адамның анатомиялық мүшелері қатысады, алайда ол адамның психикалық қабілетіне, қоғамдық тәжірибесіне тығыз байланысты. Сөйлеу үшін жасалған тілдік амалдар ұзақ уақыт бойы адамдардың пікір алысу тәжірибесі негізінде қалыптасты. </w:t>
      </w:r>
      <w:r w:rsidRPr="00CA31EF">
        <w:rPr>
          <w:b/>
          <w:bCs/>
          <w:color w:val="000000"/>
          <w:sz w:val="28"/>
          <w:szCs w:val="28"/>
          <w:lang w:val="uk-UA" w:eastAsia="ru-RU"/>
        </w:rPr>
        <w:t>Тілдік амалдар</w:t>
      </w:r>
      <w:r w:rsidRPr="00CA31EF">
        <w:rPr>
          <w:color w:val="000000"/>
          <w:sz w:val="28"/>
          <w:szCs w:val="28"/>
          <w:lang w:val="uk-UA" w:eastAsia="ru-RU"/>
        </w:rPr>
        <w:t> – сөз тудыру, сөйлем құрау ережелері. Олар – көпшілікке ортақ, объективті категориялар. Соның нәтижесінде тіл – жұрттың бәріне бірдей түсінікті қатынас құралы. Сөйлеудің әр коммуникативтік жағдайына сәйкес ыңғайланған стилі болады. </w:t>
      </w:r>
      <w:r w:rsidRPr="00CA31EF">
        <w:rPr>
          <w:b/>
          <w:bCs/>
          <w:color w:val="000000"/>
          <w:sz w:val="28"/>
          <w:szCs w:val="28"/>
          <w:lang w:val="uk-UA" w:eastAsia="ru-RU"/>
        </w:rPr>
        <w:t>Тіл мәдениеті</w:t>
      </w:r>
      <w:r w:rsidRPr="00CA31EF">
        <w:rPr>
          <w:color w:val="000000"/>
          <w:sz w:val="28"/>
          <w:szCs w:val="28"/>
          <w:lang w:val="uk-UA" w:eastAsia="ru-RU"/>
        </w:rPr>
        <w:t> – тіл білімінің әдеби тілінің нормасы мен оның дамуын, сөйлеу тілімен қарым-қатынасын зерттейді. Тіл мәдениетінің тілдің басқа салаларынан айырмашылығы оның күнделікті өмірде тілдің қолдану, жазу, сөйлеу мәдениетімен жақсы қарым-қатынаста болуы. Тіл мәдениеті қамтитын тілдік норманың 3 түрі:</w:t>
      </w:r>
    </w:p>
    <w:p w:rsidR="00CA31EF" w:rsidRPr="00CA31EF" w:rsidRDefault="00CA31EF" w:rsidP="00CA31EF">
      <w:pPr>
        <w:widowControl/>
        <w:spacing w:after="200"/>
        <w:jc w:val="both"/>
        <w:rPr>
          <w:rFonts w:ascii="Calibri" w:hAnsi="Calibri" w:cs="Calibri"/>
          <w:color w:val="000000"/>
          <w:lang w:val="uk-UA" w:eastAsia="ru-RU"/>
        </w:rPr>
      </w:pPr>
      <w:r w:rsidRPr="00CA31EF">
        <w:rPr>
          <w:i/>
          <w:iCs/>
          <w:color w:val="000000"/>
          <w:sz w:val="28"/>
          <w:szCs w:val="28"/>
          <w:lang w:val="uk-UA" w:eastAsia="ru-RU"/>
        </w:rPr>
        <w:t>1. Тілдік норма</w:t>
      </w:r>
      <w:r w:rsidRPr="00CA31EF">
        <w:rPr>
          <w:color w:val="000000"/>
          <w:sz w:val="28"/>
          <w:szCs w:val="28"/>
          <w:lang w:val="uk-UA" w:eastAsia="ru-RU"/>
        </w:rPr>
        <w:t> (лексика, сөз жасамдық, грамматика, дыбысталу нормасы).</w:t>
      </w:r>
    </w:p>
    <w:p w:rsidR="00CA31EF" w:rsidRPr="00CA31EF" w:rsidRDefault="00CA31EF" w:rsidP="00CA31EF">
      <w:pPr>
        <w:widowControl/>
        <w:spacing w:after="200"/>
        <w:jc w:val="both"/>
        <w:rPr>
          <w:rFonts w:ascii="Calibri" w:hAnsi="Calibri" w:cs="Calibri"/>
          <w:color w:val="000000"/>
          <w:lang w:val="ru-RU" w:eastAsia="ru-RU"/>
        </w:rPr>
      </w:pPr>
      <w:r w:rsidRPr="00CA31EF">
        <w:rPr>
          <w:i/>
          <w:iCs/>
          <w:color w:val="000000"/>
          <w:sz w:val="28"/>
          <w:szCs w:val="28"/>
          <w:lang w:val="uk-UA" w:eastAsia="ru-RU"/>
        </w:rPr>
        <w:t>2. Этика – сөз нормалары </w:t>
      </w:r>
      <w:r w:rsidRPr="00CA31EF">
        <w:rPr>
          <w:color w:val="000000"/>
          <w:sz w:val="28"/>
          <w:szCs w:val="28"/>
          <w:lang w:val="uk-UA" w:eastAsia="ru-RU"/>
        </w:rPr>
        <w:t>(сөйлеу этикасының ережелері).</w:t>
      </w:r>
    </w:p>
    <w:p w:rsidR="00CA31EF" w:rsidRPr="00CA31EF" w:rsidRDefault="00CA31EF" w:rsidP="00CA31EF">
      <w:pPr>
        <w:widowControl/>
        <w:spacing w:after="200"/>
        <w:jc w:val="both"/>
        <w:rPr>
          <w:rFonts w:ascii="Calibri" w:hAnsi="Calibri" w:cs="Calibri"/>
          <w:color w:val="000000"/>
          <w:lang w:val="ru-RU" w:eastAsia="ru-RU"/>
        </w:rPr>
      </w:pPr>
      <w:r w:rsidRPr="00CA31EF">
        <w:rPr>
          <w:i/>
          <w:iCs/>
          <w:color w:val="000000"/>
          <w:sz w:val="28"/>
          <w:szCs w:val="28"/>
          <w:lang w:val="uk-UA" w:eastAsia="ru-RU"/>
        </w:rPr>
        <w:t>3. Коммуникативті норма </w:t>
      </w:r>
      <w:r w:rsidRPr="00CA31EF">
        <w:rPr>
          <w:color w:val="000000"/>
          <w:sz w:val="28"/>
          <w:szCs w:val="28"/>
          <w:lang w:val="uk-UA" w:eastAsia="ru-RU"/>
        </w:rPr>
        <w:t>(сөйлеу қарым-қатынасының тиімділік қағидалары).</w:t>
      </w:r>
    </w:p>
    <w:p w:rsidR="00CA31EF" w:rsidRDefault="00CA31EF" w:rsidP="00CA31EF">
      <w:pPr>
        <w:widowControl/>
        <w:spacing w:after="200"/>
        <w:jc w:val="both"/>
        <w:rPr>
          <w:color w:val="000000"/>
          <w:sz w:val="28"/>
          <w:szCs w:val="28"/>
          <w:lang w:val="uk-UA" w:eastAsia="ru-RU"/>
        </w:rPr>
      </w:pPr>
      <w:r w:rsidRPr="00CA31EF">
        <w:rPr>
          <w:color w:val="000000"/>
          <w:sz w:val="28"/>
          <w:szCs w:val="28"/>
          <w:lang w:val="uk-UA" w:eastAsia="ru-RU"/>
        </w:rPr>
        <w:lastRenderedPageBreak/>
        <w:t>     Сөйлеу мәдениеті орфоэпикалық нормаға негізделген. Күнделікті қарым-қатынаста сөйлеу мәдениетінің  негізгі қағидалары – сөйлеу әдебі, тыңдай білу әдебі, мәдениет мәйегі ескерілуі тиіс.</w:t>
      </w:r>
    </w:p>
    <w:p w:rsidR="00D22458" w:rsidRDefault="00D22458" w:rsidP="00CA31EF">
      <w:pPr>
        <w:widowControl/>
        <w:spacing w:after="200"/>
        <w:jc w:val="both"/>
        <w:rPr>
          <w:color w:val="000000"/>
          <w:sz w:val="28"/>
          <w:szCs w:val="28"/>
          <w:lang w:val="uk-UA" w:eastAsia="ru-RU"/>
        </w:rPr>
      </w:pPr>
    </w:p>
    <w:p w:rsidR="00557EBB" w:rsidRDefault="00D22458" w:rsidP="00557EBB">
      <w:pPr>
        <w:widowControl/>
        <w:spacing w:after="200"/>
        <w:jc w:val="both"/>
        <w:rPr>
          <w:rFonts w:ascii="Calibri" w:hAnsi="Calibri" w:cs="Calibri"/>
          <w:b/>
          <w:color w:val="000000"/>
          <w:sz w:val="28"/>
          <w:szCs w:val="28"/>
          <w:lang w:val="kk-KZ" w:eastAsia="ru-RU"/>
        </w:rPr>
      </w:pPr>
      <w:r>
        <w:rPr>
          <w:b/>
          <w:sz w:val="28"/>
          <w:szCs w:val="28"/>
          <w:lang w:val="kk-KZ"/>
        </w:rPr>
        <w:t xml:space="preserve">2 дәріс. </w:t>
      </w:r>
      <w:r w:rsidRPr="00D22458">
        <w:rPr>
          <w:b/>
          <w:sz w:val="28"/>
          <w:szCs w:val="28"/>
          <w:lang w:val="kk-KZ"/>
        </w:rPr>
        <w:t>Ежелгі Грекиядағы шешендік өнер</w:t>
      </w:r>
    </w:p>
    <w:p w:rsidR="00D22458" w:rsidRPr="0071574D" w:rsidRDefault="00D22458" w:rsidP="00557EBB">
      <w:pPr>
        <w:widowControl/>
        <w:spacing w:after="200"/>
        <w:ind w:firstLine="708"/>
        <w:jc w:val="both"/>
        <w:rPr>
          <w:rFonts w:ascii="Calibri" w:hAnsi="Calibri" w:cs="Calibri"/>
          <w:b/>
          <w:sz w:val="28"/>
          <w:szCs w:val="28"/>
          <w:lang w:val="uk-UA" w:eastAsia="ru-RU"/>
        </w:rPr>
      </w:pPr>
      <w:r w:rsidRPr="0071574D">
        <w:rPr>
          <w:sz w:val="28"/>
          <w:szCs w:val="28"/>
          <w:lang w:val="uk-UA" w:eastAsia="ru-RU"/>
        </w:rPr>
        <w:t xml:space="preserve">Ежелгі риторикалық ғылым кім зерттеушілердің есімдерін анықтауға болады шешендік өнер теориясы дамуының көшбасшысы болып табылады. Бұл Платон, Аристотель, </w:t>
      </w:r>
      <w:r w:rsidRPr="0071574D">
        <w:rPr>
          <w:sz w:val="28"/>
          <w:szCs w:val="28"/>
          <w:lang w:val="ru-RU" w:eastAsia="ru-RU"/>
        </w:rPr>
        <w:t>Cicero</w:t>
      </w:r>
      <w:r w:rsidRPr="0071574D">
        <w:rPr>
          <w:sz w:val="28"/>
          <w:szCs w:val="28"/>
          <w:lang w:val="uk-UA" w:eastAsia="ru-RU"/>
        </w:rPr>
        <w:t xml:space="preserve">, </w:t>
      </w:r>
      <w:r w:rsidRPr="0071574D">
        <w:rPr>
          <w:sz w:val="28"/>
          <w:szCs w:val="28"/>
          <w:lang w:val="ru-RU" w:eastAsia="ru-RU"/>
        </w:rPr>
        <w:t>Quintilian</w:t>
      </w:r>
      <w:r w:rsidRPr="0071574D">
        <w:rPr>
          <w:sz w:val="28"/>
          <w:szCs w:val="28"/>
          <w:lang w:val="uk-UA" w:eastAsia="ru-RU"/>
        </w:rPr>
        <w:t xml:space="preserve"> және басқалар. Олардың теориялық зерттеулер одан әрі ғылыми-зерттеу базасын үшін платформаны болып табылады.</w:t>
      </w:r>
    </w:p>
    <w:p w:rsidR="00D22458" w:rsidRPr="0071574D" w:rsidRDefault="00D22458" w:rsidP="00D22458">
      <w:pPr>
        <w:widowControl/>
        <w:shd w:val="clear" w:color="auto" w:fill="FFFFFF"/>
        <w:ind w:firstLine="708"/>
        <w:jc w:val="both"/>
        <w:rPr>
          <w:sz w:val="28"/>
          <w:szCs w:val="28"/>
          <w:lang w:val="uk-UA" w:eastAsia="ru-RU"/>
        </w:rPr>
      </w:pPr>
      <w:r w:rsidRPr="0071574D">
        <w:rPr>
          <w:sz w:val="28"/>
          <w:szCs w:val="28"/>
          <w:lang w:val="uk-UA" w:eastAsia="ru-RU"/>
        </w:rPr>
        <w:t>Өнер ретінде шешендік сөйлеу: теория және тәжірибе тарихы риторика және теориясы Ежелгі Греция болып саналады</w:t>
      </w:r>
    </w:p>
    <w:p w:rsidR="00D22458" w:rsidRPr="0071574D" w:rsidRDefault="00D22458" w:rsidP="00D22458">
      <w:pPr>
        <w:widowControl/>
        <w:shd w:val="clear" w:color="auto" w:fill="FFFFFF"/>
        <w:spacing w:after="150"/>
        <w:jc w:val="both"/>
        <w:rPr>
          <w:sz w:val="28"/>
          <w:szCs w:val="28"/>
          <w:lang w:val="uk-UA" w:eastAsia="ru-RU"/>
        </w:rPr>
      </w:pPr>
      <w:r w:rsidRPr="0071574D">
        <w:rPr>
          <w:sz w:val="28"/>
          <w:szCs w:val="28"/>
          <w:lang w:val="uk-UA" w:eastAsia="ru-RU"/>
        </w:rPr>
        <w:t xml:space="preserve">отаны шешендік, шешендік өнер, дегенмен Мысырдың, Ассур, Бабыл, Үндістан білген. Бірақ ол Ежелгі Грекияда бұл болды қарқынды дамып келе жатқан және оның жүйелі жұмыстың бірінші көрінісі болып табылады теориясы. Басы сөз өсіру өздері болып табылатын софистер, қаланды көрнекті шешендік өнер шеберлері, және т.б. өнер үйретті. Олар ақылы әркім құрылыс ережелерін біле алатын мектеп, құрылған сөйлеу, оның сөзімен әдептіліктен, тиімді қоректенеді. Ақылы мұғалімдер - софистер </w:t>
      </w:r>
      <w:r w:rsidRPr="0071574D">
        <w:rPr>
          <w:sz w:val="28"/>
          <w:szCs w:val="28"/>
          <w:lang w:val="ru-RU" w:eastAsia="ru-RU"/>
        </w:rPr>
        <w:t>rhetoricians</w:t>
      </w:r>
      <w:r w:rsidRPr="0071574D">
        <w:rPr>
          <w:sz w:val="28"/>
          <w:szCs w:val="28"/>
          <w:lang w:val="uk-UA" w:eastAsia="ru-RU"/>
        </w:rPr>
        <w:t xml:space="preserve"> болды философия және шешендік өнер. Олар Афинада құрылған тиесілі Екінші жартысында </w:t>
      </w:r>
      <w:r w:rsidRPr="0071574D">
        <w:rPr>
          <w:sz w:val="28"/>
          <w:szCs w:val="28"/>
          <w:lang w:val="ru-RU" w:eastAsia="ru-RU"/>
        </w:rPr>
        <w:t>V</w:t>
      </w:r>
      <w:r w:rsidRPr="0071574D">
        <w:rPr>
          <w:sz w:val="28"/>
          <w:szCs w:val="28"/>
          <w:lang w:val="uk-UA" w:eastAsia="ru-RU"/>
        </w:rPr>
        <w:t xml:space="preserve">. </w:t>
      </w:r>
      <w:r w:rsidRPr="0071574D">
        <w:rPr>
          <w:sz w:val="28"/>
          <w:szCs w:val="28"/>
          <w:lang w:val="ru-RU" w:eastAsia="ru-RU"/>
        </w:rPr>
        <w:t>BC</w:t>
      </w:r>
      <w:r w:rsidRPr="0071574D">
        <w:rPr>
          <w:sz w:val="28"/>
          <w:szCs w:val="28"/>
          <w:lang w:val="uk-UA" w:eastAsia="ru-RU"/>
        </w:rPr>
        <w:t xml:space="preserve"> мектеп Ағарту философтар, сөздер мен риторика теңдессіз табынушылық құрды. Софистер шебер шешендік барлық нысандарын, логика заңдарын, өнерін меңгерген дау, аудиторияға ықпал ету қабілеті. </w:t>
      </w:r>
      <w:r w:rsidRPr="0071574D">
        <w:rPr>
          <w:sz w:val="28"/>
          <w:szCs w:val="28"/>
          <w:lang w:val="ru-RU" w:eastAsia="ru-RU"/>
        </w:rPr>
        <w:t>Word</w:t>
      </w:r>
      <w:r w:rsidRPr="0071574D">
        <w:rPr>
          <w:sz w:val="28"/>
          <w:szCs w:val="28"/>
          <w:lang w:val="uk-UA" w:eastAsia="ru-RU"/>
        </w:rPr>
        <w:t xml:space="preserve"> сөйлеу (логотиптер) болып Зерттеу объектісі және риторика - «барлық өнер </w:t>
      </w:r>
      <w:r w:rsidRPr="0071574D">
        <w:rPr>
          <w:sz w:val="28"/>
          <w:szCs w:val="28"/>
          <w:lang w:val="ru-RU" w:eastAsia="ru-RU"/>
        </w:rPr>
        <w:t>Queen</w:t>
      </w:r>
      <w:r w:rsidRPr="0071574D">
        <w:rPr>
          <w:sz w:val="28"/>
          <w:szCs w:val="28"/>
          <w:lang w:val="uk-UA" w:eastAsia="ru-RU"/>
        </w:rPr>
        <w:t xml:space="preserve">» оқу ежелгі жоғарғы оқу дәрежесі болды. Софистер үнемі атап өтті сөздердің күші. Осылайша, «мақтау Елена» ежелгі грек Шешен </w:t>
      </w:r>
      <w:r w:rsidRPr="0071574D">
        <w:rPr>
          <w:sz w:val="28"/>
          <w:szCs w:val="28"/>
          <w:lang w:val="ru-RU" w:eastAsia="ru-RU"/>
        </w:rPr>
        <w:t>Gorgias</w:t>
      </w:r>
      <w:r w:rsidRPr="0071574D">
        <w:rPr>
          <w:sz w:val="28"/>
          <w:szCs w:val="28"/>
          <w:lang w:val="uk-UA" w:eastAsia="ru-RU"/>
        </w:rPr>
        <w:t xml:space="preserve"> деп жазады: «сөз өте шағын және мүлдем көрінбейтін үлкен мырзам болып табылады, орган, керемет істерін құрайды. Ол қуып және қорқыныш, және жабырқағанда болғандықтан жоюға және қуаныш ұялатуға, мен рақымдылығы оятатын «. пікірі, бұл </w:t>
      </w:r>
      <w:r w:rsidRPr="0071574D">
        <w:rPr>
          <w:sz w:val="28"/>
          <w:szCs w:val="28"/>
          <w:lang w:val="ru-RU" w:eastAsia="ru-RU"/>
        </w:rPr>
        <w:t>Gorgias</w:t>
      </w:r>
      <w:r w:rsidRPr="0071574D">
        <w:rPr>
          <w:sz w:val="28"/>
          <w:szCs w:val="28"/>
          <w:lang w:val="uk-UA" w:eastAsia="ru-RU"/>
        </w:rPr>
        <w:t xml:space="preserve"> сөздер қуаты. Бірақ сөздің астам тұрақты оған жұмыс істеу керек астам адам күшін жинады. Сондықтан шешендігі зор күш салуды талап етеді. </w:t>
      </w:r>
      <w:r w:rsidRPr="0071574D">
        <w:rPr>
          <w:sz w:val="28"/>
          <w:szCs w:val="28"/>
          <w:lang w:val="ru-RU" w:eastAsia="ru-RU"/>
        </w:rPr>
        <w:t>Protagoras</w:t>
      </w:r>
      <w:r w:rsidRPr="0071574D">
        <w:rPr>
          <w:sz w:val="28"/>
          <w:szCs w:val="28"/>
          <w:lang w:val="uk-UA" w:eastAsia="ru-RU"/>
        </w:rPr>
        <w:t xml:space="preserve"> жақсы түсіндіреді: «Жұмыс, жұмыс, оқу және шешендік өнер гүлдерден тоқылған салтанатты ұлылықпен тәжі, даналық қалыптастыру және өзін сүйетіндерге басшысы негізделеді.</w:t>
      </w:r>
      <w:r w:rsidRPr="0071574D">
        <w:rPr>
          <w:sz w:val="28"/>
          <w:szCs w:val="28"/>
          <w:lang w:val="ru-RU" w:eastAsia="ru-RU"/>
        </w:rPr>
        <w:t> </w:t>
      </w:r>
    </w:p>
    <w:p w:rsidR="00D22458" w:rsidRPr="00D22458" w:rsidRDefault="00D22458" w:rsidP="00641FC7">
      <w:pPr>
        <w:widowControl/>
        <w:shd w:val="clear" w:color="auto" w:fill="FFFFFF"/>
        <w:spacing w:after="150"/>
        <w:ind w:firstLine="708"/>
        <w:rPr>
          <w:b/>
          <w:color w:val="333333"/>
          <w:sz w:val="28"/>
          <w:szCs w:val="28"/>
          <w:lang w:val="ru-RU" w:eastAsia="ru-RU"/>
        </w:rPr>
      </w:pPr>
      <w:r w:rsidRPr="00641FC7">
        <w:rPr>
          <w:b/>
          <w:color w:val="333333"/>
          <w:sz w:val="28"/>
          <w:szCs w:val="28"/>
          <w:lang w:val="ru-RU" w:eastAsia="ru-RU"/>
        </w:rPr>
        <w:t xml:space="preserve">3 дәріс. </w:t>
      </w:r>
      <w:r w:rsidRPr="00641FC7">
        <w:rPr>
          <w:b/>
          <w:sz w:val="28"/>
          <w:szCs w:val="28"/>
          <w:lang w:val="kk-KZ"/>
        </w:rPr>
        <w:t>Ежелгі Римдегі сөйлеу шешендігі</w:t>
      </w:r>
    </w:p>
    <w:p w:rsidR="00D22458" w:rsidRDefault="00D22458" w:rsidP="00D22458">
      <w:pPr>
        <w:ind w:firstLine="708"/>
        <w:jc w:val="both"/>
        <w:rPr>
          <w:sz w:val="28"/>
          <w:szCs w:val="28"/>
          <w:lang w:val="ru-RU"/>
        </w:rPr>
      </w:pPr>
      <w:r w:rsidRPr="00D22458">
        <w:rPr>
          <w:sz w:val="28"/>
          <w:szCs w:val="28"/>
          <w:shd w:val="clear" w:color="auto" w:fill="FFFFFF"/>
          <w:lang w:val="ru-RU"/>
        </w:rPr>
        <w:t xml:space="preserve">Ежелгі Римде есті сөзді жоғары бағалай білген. Әсіресе, соғыс өнері мен шешендікті аспандатып бағаласа керек. Республикалық Рим өзінің көптеген мемлекеттік мәселелерін халық мәжілістерінде, сенатта, сотта шеше беріпті. Сөз өнері әсіресе, ер азаматтар үшін бағасы биік қазына болыпты. Содан бастап, римдіктердің ұлттық мінездері қалыптаса бастаған. Саясат пен құқық рим азаматтарына әдебиет пен өнерден гөрі жақынырақ </w:t>
      </w:r>
      <w:proofErr w:type="gramStart"/>
      <w:r w:rsidRPr="00D22458">
        <w:rPr>
          <w:sz w:val="28"/>
          <w:szCs w:val="28"/>
          <w:shd w:val="clear" w:color="auto" w:fill="FFFFFF"/>
          <w:lang w:val="ru-RU"/>
        </w:rPr>
        <w:t>болған.Рим</w:t>
      </w:r>
      <w:proofErr w:type="gramEnd"/>
      <w:r w:rsidRPr="00D22458">
        <w:rPr>
          <w:sz w:val="28"/>
          <w:szCs w:val="28"/>
          <w:shd w:val="clear" w:color="auto" w:fill="FFFFFF"/>
          <w:lang w:val="ru-RU"/>
        </w:rPr>
        <w:t xml:space="preserve"> </w:t>
      </w:r>
      <w:r w:rsidRPr="00D22458">
        <w:rPr>
          <w:sz w:val="28"/>
          <w:szCs w:val="28"/>
          <w:shd w:val="clear" w:color="auto" w:fill="FFFFFF"/>
          <w:lang w:val="ru-RU"/>
        </w:rPr>
        <w:lastRenderedPageBreak/>
        <w:t>республикасының қоғамдық өмірінің өзі шешендік өнерге өріс алып беруге игі ықпал еткен, өйткені, «сөз өнері-дертпен тең» деп, Абай айтқандай, Римде сөзді қадірлей, қастерлей білудің үздік үлгісі бар еді. Шешендік өнерге ешқандай тыйым салынбаған, ол бірте-бірте халық мінезімен бірге өрбіген. Қарапайым халық шешендердің соттағы сапасы жоғары сөздеріне лайықты бағаларын беріп, ең сәттілерін аңыздай таратып отырса керек.</w:t>
      </w:r>
      <w:r w:rsidRPr="00D22458">
        <w:rPr>
          <w:sz w:val="28"/>
          <w:szCs w:val="28"/>
          <w:lang w:val="ru-RU"/>
        </w:rPr>
        <w:br/>
      </w:r>
      <w:r w:rsidRPr="00D22458">
        <w:rPr>
          <w:sz w:val="28"/>
          <w:szCs w:val="28"/>
          <w:shd w:val="clear" w:color="auto" w:fill="FFFFFF"/>
          <w:lang w:val="ru-RU"/>
        </w:rPr>
        <w:t>Әсерсіз, қатынас болмай, ештеңе өздігінен дамып кетпейді, әр нәрсенің өзінің шарықтау шегі боп жатады. Рим сөз өнеріне осы орайда Эллиндік грек мәдениетінің игі ықпалын айта кеткен орынды. Гректің риторикалық өнері Римнің реуішті сөзінің сапалы бола түсуіне әдемі әсерін тигізді. Грек және латын мектебінің арасында толассыз күрес жүріп жатқан кез еді.</w:t>
      </w:r>
      <w:r w:rsidRPr="00D22458">
        <w:rPr>
          <w:sz w:val="28"/>
          <w:szCs w:val="28"/>
          <w:lang w:val="ru-RU"/>
        </w:rPr>
        <w:br/>
      </w:r>
      <w:r w:rsidRPr="00D22458">
        <w:rPr>
          <w:sz w:val="28"/>
          <w:szCs w:val="28"/>
          <w:shd w:val="clear" w:color="auto" w:fill="FFFFFF"/>
          <w:lang w:val="ru-RU"/>
        </w:rPr>
        <w:t>Екі риторикалық мектептің арасындағы тартыс Рим қоғамына да қозғалыс тудырды, яғни, ақсүйектер мен демократтық топтар арасындағы кереғарлықты күшейте түсті. Әрине, Цицерон ғұмыр кешкен заманда рим шешендік өнерінің өте асқақ дәрежеге жеткенін атап өту ләзім. Неге десеңіз, Цицерон шешендіктің шыңы да, соңы да еді. Цицерон тұсында ғана Рим қызыл сөзі Рим республикасымен бірге сахнадан көшеді.</w:t>
      </w:r>
      <w:r>
        <w:rPr>
          <w:sz w:val="28"/>
          <w:szCs w:val="28"/>
          <w:lang w:val="ru-RU"/>
        </w:rPr>
        <w:t xml:space="preserve"> </w:t>
      </w:r>
    </w:p>
    <w:p w:rsidR="00D22458" w:rsidRDefault="00D22458" w:rsidP="00D22458">
      <w:pPr>
        <w:ind w:firstLine="708"/>
        <w:jc w:val="both"/>
        <w:rPr>
          <w:sz w:val="28"/>
          <w:szCs w:val="28"/>
          <w:lang w:val="ru-RU"/>
        </w:rPr>
      </w:pPr>
      <w:r w:rsidRPr="00D22458">
        <w:rPr>
          <w:sz w:val="28"/>
          <w:szCs w:val="28"/>
          <w:shd w:val="clear" w:color="auto" w:fill="FFFFFF"/>
          <w:lang w:val="ru-RU"/>
        </w:rPr>
        <w:t>Императорлық кезеңінде сөз оты мүлдем сөніп қалмағанмен, бұрынғыдай жалын мінезінен, қалпынан ажырайды, саяси лепірме сөз азая бастады. Азаматтық және қылмыстық істерді қарайтын сот сөздері саяси мәнінен алыстайды. Сол уақыттың дәуірі салтанатты, салихалы сөзді тудыра бастайды. Сөйтіп, қызыл сөз көркем әдебиеттің белгілі бір жанрына айналды. Бұл сыпат латынның әдеби тілінің дамуына әкеліп соғады.</w:t>
      </w:r>
      <w:r w:rsidRPr="00D22458">
        <w:rPr>
          <w:sz w:val="28"/>
          <w:szCs w:val="28"/>
          <w:lang w:val="ru-RU"/>
        </w:rPr>
        <w:br/>
      </w:r>
      <w:r w:rsidRPr="00D22458">
        <w:rPr>
          <w:sz w:val="28"/>
          <w:szCs w:val="28"/>
          <w:shd w:val="clear" w:color="auto" w:fill="FFFFFF"/>
          <w:lang w:val="ru-RU"/>
        </w:rPr>
        <w:t>Жарқылдақ қызыл сөз әдебиеттің барлық жанрларына жақындайды да, шешендер мен ақындар бірдей, бірегей риторикалық мектептен өтеді. Вергилий мен Овидии секілді ірі ақындарға риториканың бергені көп еді. Әсіресе, Овидии әсіреқызыл сөздерге әуес боламын деп, оқырмандар мен зерттеушілердің сындарына ұшырайды. Сөз өнері Тациит пен Ливий сынды майталман тарихшыларға аз сабақ болған жоқ. Олар тарихи фактілердің ішінен таңдаулыларын тебіренте білді. Шындықты шынайы шешендікпен бере білген соң да, кейде тарихи шындықтан ауытқып кеткен жерлері де жоқ емес.</w:t>
      </w:r>
    </w:p>
    <w:p w:rsidR="00D22458" w:rsidRDefault="00D22458" w:rsidP="00D22458">
      <w:pPr>
        <w:ind w:firstLine="708"/>
        <w:jc w:val="both"/>
        <w:rPr>
          <w:sz w:val="28"/>
          <w:szCs w:val="28"/>
          <w:lang w:val="ru-RU"/>
        </w:rPr>
      </w:pPr>
      <w:r w:rsidRPr="00D22458">
        <w:rPr>
          <w:sz w:val="28"/>
          <w:szCs w:val="28"/>
          <w:shd w:val="clear" w:color="auto" w:fill="FFFFFF"/>
          <w:lang w:val="ru-RU"/>
        </w:rPr>
        <w:t>Сонымен, қызыл сөз бертін келе антикалық романның дүниеге келуіне себепші болды. Романның композициясы, стилистикасы, оның ішінде, болып жататын керағарлықтардың түп-тамырында риторикалық диалогтар жататын еді. Мұндай риториканың кейде әдебиетке де зияны тимей қалған жоқ, айталық, поэзияға әсері зор еді, алайда, поэзия тек қана жүректі тебірентетін шындықтан туатын құбылыс қой. Ендеше, оған оқта-текте айтылатын көтерме, лепті сөздер келмей қалады, яғни, өлеңді өмірден аулақтатып әкетеді. Дей тұрсақ та, риториканың көркем әдебиетке бергенін алып тастауға болмайды.</w:t>
      </w:r>
      <w:r w:rsidRPr="00D22458">
        <w:rPr>
          <w:sz w:val="28"/>
          <w:szCs w:val="28"/>
          <w:lang w:val="ru-RU"/>
        </w:rPr>
        <w:br/>
      </w:r>
      <w:r w:rsidRPr="00D22458">
        <w:rPr>
          <w:sz w:val="28"/>
          <w:szCs w:val="28"/>
          <w:shd w:val="clear" w:color="auto" w:fill="FFFFFF"/>
          <w:lang w:val="ru-RU"/>
        </w:rPr>
        <w:t xml:space="preserve">Енді Рим шешендік өнерінің ең алғашқы қадамдарына оралатын болсақ, тағы да Цицерон шығармаларын шеткері қалдыра алмаймыз. Атап айтқанда, оның «Шешен», «Шешендік өнер», «Шешеннің қалыптасуы» атты еңбектері Рим республикасы дәуірлеген жағдайында ерекше қызмет атқарған еді. Өкінішке қарай, көптеген Рим шешендерінің туындылары біздің заманымызға толық, </w:t>
      </w:r>
      <w:r w:rsidRPr="00D22458">
        <w:rPr>
          <w:sz w:val="28"/>
          <w:szCs w:val="28"/>
          <w:shd w:val="clear" w:color="auto" w:fill="FFFFFF"/>
          <w:lang w:val="ru-RU"/>
        </w:rPr>
        <w:lastRenderedPageBreak/>
        <w:t>таза қалпында жете бермегенін ескерген жөн. Бұл орайда біздің қазақ шешендігі қазынасының халық көкірегінде жатталып, бізге жеткеніне шүкіршілік етеміз. Цицерон өзінің «Бруит» деген еңбегінде Римнің саяси өмірінде орындары бөлек шешендерді атап өтеді.</w:t>
      </w:r>
      <w:r>
        <w:rPr>
          <w:sz w:val="28"/>
          <w:szCs w:val="28"/>
          <w:lang w:val="ru-RU"/>
        </w:rPr>
        <w:t xml:space="preserve"> </w:t>
      </w:r>
    </w:p>
    <w:p w:rsidR="00D22458" w:rsidRDefault="00D22458" w:rsidP="00D22458">
      <w:pPr>
        <w:ind w:firstLine="708"/>
        <w:jc w:val="both"/>
        <w:rPr>
          <w:sz w:val="28"/>
          <w:szCs w:val="28"/>
          <w:lang w:val="ru-RU"/>
        </w:rPr>
      </w:pPr>
      <w:r w:rsidRPr="00D22458">
        <w:rPr>
          <w:sz w:val="28"/>
          <w:szCs w:val="28"/>
          <w:shd w:val="clear" w:color="auto" w:fill="FFFFFF"/>
          <w:lang w:val="ru-RU"/>
        </w:rPr>
        <w:t>Рим қызыл сөзінің басталуы 3-ғасыр деседі, өйткені, алғашқы жазбалар осы ғасырдан бастау алды. Біздің эрамызға дейінгі 3-ғасырда соттағы айтылатын сөздер белгілі бола бастаған еді, адвокаттық институт алға шыққан еді. Цицерон тұсында және бір сөз түрі – қабыр басында айтылатын көңіл білдіру, көңіл айту сөзі туған еді. Сөздің мұндай түрін Цицерон жақсы бағалай қойған жоқ еді, өйткені, мұнда шындық шынтақтай ғана болып, мақтау көл-көсір боп кететін. Кейін қағазға түскенде де, көп анық жайларды көлегейлеп көрсеткендей тұрушы еді.</w:t>
      </w:r>
      <w:r>
        <w:rPr>
          <w:sz w:val="28"/>
          <w:szCs w:val="28"/>
          <w:lang w:val="ru-RU"/>
        </w:rPr>
        <w:t xml:space="preserve"> </w:t>
      </w:r>
    </w:p>
    <w:p w:rsidR="00CA31EF" w:rsidRPr="00D22458" w:rsidRDefault="00D22458" w:rsidP="00D22458">
      <w:pPr>
        <w:ind w:firstLine="708"/>
        <w:jc w:val="both"/>
        <w:rPr>
          <w:color w:val="000000"/>
          <w:sz w:val="28"/>
          <w:szCs w:val="28"/>
          <w:lang w:val="ru-RU" w:eastAsia="ru-RU"/>
        </w:rPr>
      </w:pPr>
      <w:r w:rsidRPr="00D22458">
        <w:rPr>
          <w:sz w:val="28"/>
          <w:szCs w:val="28"/>
          <w:shd w:val="clear" w:color="auto" w:fill="FFFFFF"/>
          <w:lang w:val="ru-RU"/>
        </w:rPr>
        <w:t>Ескі Рим шешендердің ішінен Катонды (234-149ж.б.э.д.) ерекше бөліп айтады. Рим мемлекетінің және Рим әдебиетінің тарихында оның орны өзгеше екені белгілі. Катон, сонымен бірге, ірі әскери қолбасшы да болған. Өте ақылды, қатал, айтқанынан қайтпайтын, ескі дәстүрді бұлжытпай ұстанған, батыл кісі екен. Бұл жағынан Катон біздің 15-18 ғасырлардағы ақын, жырауларымызды, әсіресе, Ақтамбердіні еске оралтады. Аузында алғыр сөзі, қолында оттай жарқылдаған найзасы, астында асау арғымағы ырғып тұрған Ақтамберді, Қазтуған, Көтеш сияқты ақын, жыраулар нағыз ел азаматы, шешені, батыры боп өткен еді.</w:t>
      </w:r>
    </w:p>
    <w:p w:rsidR="00990F2B" w:rsidRDefault="00D22458">
      <w:pPr>
        <w:rPr>
          <w:lang w:val="uk-UA"/>
        </w:rPr>
      </w:pPr>
      <w:r>
        <w:rPr>
          <w:lang w:val="uk-UA"/>
        </w:rPr>
        <w:tab/>
      </w:r>
    </w:p>
    <w:p w:rsidR="005B7E10" w:rsidRDefault="00EC77F6" w:rsidP="005B7E10">
      <w:pPr>
        <w:ind w:firstLine="708"/>
        <w:rPr>
          <w:sz w:val="28"/>
          <w:szCs w:val="28"/>
          <w:lang w:val="uk-UA"/>
        </w:rPr>
      </w:pPr>
      <w:r w:rsidRPr="00EC77F6">
        <w:rPr>
          <w:b/>
          <w:sz w:val="28"/>
          <w:szCs w:val="28"/>
          <w:lang w:val="uk-UA"/>
        </w:rPr>
        <w:t>4 д</w:t>
      </w:r>
      <w:r w:rsidRPr="00EC77F6">
        <w:rPr>
          <w:b/>
          <w:sz w:val="28"/>
          <w:szCs w:val="28"/>
          <w:lang w:val="kk-KZ"/>
        </w:rPr>
        <w:t xml:space="preserve">әріс. </w:t>
      </w:r>
      <w:r w:rsidR="005B7E10" w:rsidRPr="005B7E10">
        <w:rPr>
          <w:b/>
          <w:sz w:val="28"/>
          <w:szCs w:val="28"/>
          <w:lang w:val="kk-KZ"/>
        </w:rPr>
        <w:t>Қоғамдық проекциясы және жалпы шешендік принциптері.</w:t>
      </w:r>
      <w:r w:rsidR="005B7E10">
        <w:rPr>
          <w:sz w:val="28"/>
          <w:szCs w:val="28"/>
          <w:lang w:val="uk-UA"/>
        </w:rPr>
        <w:t xml:space="preserve"> </w:t>
      </w:r>
    </w:p>
    <w:p w:rsidR="00EC77F6" w:rsidRPr="00EC77F6" w:rsidRDefault="00EC77F6" w:rsidP="005B7E10">
      <w:pPr>
        <w:ind w:firstLine="708"/>
        <w:jc w:val="both"/>
        <w:rPr>
          <w:sz w:val="28"/>
          <w:szCs w:val="28"/>
          <w:lang w:val="uk-UA"/>
        </w:rPr>
      </w:pPr>
      <w:r w:rsidRPr="00EC77F6">
        <w:rPr>
          <w:sz w:val="28"/>
          <w:szCs w:val="28"/>
          <w:lang w:val="uk-UA"/>
        </w:rPr>
        <w:t xml:space="preserve">Шешеннің өзіндік көзқарасының ой ұшығы, сезімі мен ойлары, оның сөйлеу логикасы мен фактологиясы аудитория үшін дыбысталған сөз күйінде көрініс табады. Шаршы топ алдында шебер сөйлеу білігі сияқты шешеннің басты қасиеті оның ойын ақырына дейін мейлінше дәл білдіруге көмектесетін бірден-бір айқын да жарқын сөздерді екшеп ала білу білігімен бөлінбес бір тұтастықта болып келеді. Бұл білік-дағдының мән-мағынасының өте жоғарылығы – көбіне шешен шеберлігін оның тіл мәдениетімен байланыстыра қарастыруда. Ал оның ішінде алғашқы орынға сөз сөйлеу дұрыстығын қоямыз. Дегенмен аудиторияның назарын аударту үшін, тыңдаушының көзін жеткізу, сендіру үшін, жай ғана сөз дұрыстығы жеткіліксіз. “Дұрыс сөйлеу” және “дәл сөйлеу” ұғымдары өзара байланысты болғанмен де, мағынасы мен көлемі жағынан сәйкесті емес. Демек, сөзді “дәл қолдану” мен “дұрыс қолдану”дегеніміз мәндес емес. Мәселен, “Тамағы тоқтық, уайымы жоқтық тасытар адам баласын” десек те, дұрыс, бірақ ол “Тамағы тоқтық, жұмысы жоқтық аздырар адам баласын” дегендей дәл емес. Себебі соңғыдағы белгіленген сөздер мағынасы, әсіресе, өлең үшін аса қажетті дыбыс әуезділігі жақтарынан алдыңғыға қарағанда әлдеқайда сәйкесімді. Бұдан, алдымен, “дұрыс” пен “дәл” мағыналарының бір еместігіне көзіміз жетсе, екіншіден, сөзді дұрыс жұмсай білу дәлдікке қанаттас, оған жету жолындағы алғы шарт сияқты. Сөзді дұрыс қолдана білмеген жерде дәлдік жоқ. Ал дұрыс, дәл сөйлеу үшін сөздің мағынасын, орнын, стильдік иірімдерін жақсы білумен қатар, бай </w:t>
      </w:r>
      <w:r w:rsidRPr="00EC77F6">
        <w:rPr>
          <w:sz w:val="28"/>
          <w:szCs w:val="28"/>
          <w:lang w:val="uk-UA"/>
        </w:rPr>
        <w:lastRenderedPageBreak/>
        <w:t xml:space="preserve">лексика, тілдік тәсілдерге жетіктік, өмірді жан-жақты білу, ой қуаттылығы қажеттілігі сөзсіз. </w:t>
      </w:r>
    </w:p>
    <w:p w:rsidR="00EC77F6" w:rsidRPr="00EC77F6" w:rsidRDefault="00EC77F6" w:rsidP="00EC77F6">
      <w:pPr>
        <w:ind w:firstLine="708"/>
        <w:jc w:val="both"/>
        <w:rPr>
          <w:sz w:val="28"/>
          <w:szCs w:val="28"/>
          <w:lang w:val="uk-UA"/>
        </w:rPr>
      </w:pPr>
      <w:r w:rsidRPr="00EC77F6">
        <w:rPr>
          <w:sz w:val="28"/>
          <w:szCs w:val="28"/>
          <w:lang w:val="uk-UA"/>
        </w:rPr>
        <w:t>Сөйлеу мәдениеті мәселесінде ауызша сөйлеу стилі, сөз сөйлеу тілінің негізгі талаптарын сақтау және сөйленер сөздің мәнерлілігін арттырар құралдарды қолдану сияқты үш аспектіні бөле-жара атауымыз қажет. Қашан да халықтың тіл мәдениетін, сөйлеу мәдениетін арттыру мәселесі күн тәртібінен түспек емес. Қай саланың қызметкерлері болмасын, тіл мәдениетінің, сөйлеу мәдениетінің жоғары болуы маманның биік талғамына да байланысты. Үгіт-насихат жұмыстарында болсын, халыққа әдебиет, өнер арқылы эстетикалық тәрбие беру жұмысында болсын, әрбір маман қызметкерлердің айтқандары мен жазғандары тіл жағынан да мүлтіксіз болуы тиіс. М.Балақаев: “Халықтың тіл қазынасын меңгеру, тілді өткір құрал ретінде ұстарта білу – үлкен өнер. Әрбір мәдениетті кісі сол өнерді үйренуге, тіл мәдениетін арттыруға талпынады”, – деп жазады [16,4]. Тіл – мәдениеттің елеулі формасы. Ғалымдардың пікірінше, тіл мәдениеті деген ұғым тілдің мәдениетке қатысты екенін аңғартпайды, тілдік тәсілдердің кемелдену, ширау, жүйелену дәрежесінің қандай екенін меңзейді. Сол себептен де сөйлеудегі, жазудағы тіл жұмсаудың өнегелі үлгілері, сауаттылық, айқын ойлылық, ізеттік тіл мәдениетіне енеді. Мақсат – сол мәдениетті дамыту, сол үшін күресу. Тіл мәдениеті, сөйлеу мәдениеті үшін күрес – тіл тазалығы, ой дәлдігі үшін күрес те.</w:t>
      </w:r>
    </w:p>
    <w:p w:rsidR="00EC77F6" w:rsidRDefault="00EC77F6" w:rsidP="00EC77F6">
      <w:pPr>
        <w:ind w:firstLine="708"/>
        <w:jc w:val="both"/>
        <w:rPr>
          <w:lang w:val="uk-UA"/>
        </w:rPr>
      </w:pPr>
    </w:p>
    <w:p w:rsidR="00EC77F6" w:rsidRPr="005B7E10" w:rsidRDefault="00EC77F6" w:rsidP="00EC77F6">
      <w:pPr>
        <w:ind w:firstLine="708"/>
        <w:jc w:val="both"/>
        <w:rPr>
          <w:b/>
          <w:sz w:val="28"/>
          <w:szCs w:val="28"/>
          <w:lang w:val="kk-KZ"/>
        </w:rPr>
      </w:pPr>
      <w:r w:rsidRPr="00EC77F6">
        <w:rPr>
          <w:b/>
          <w:sz w:val="28"/>
          <w:szCs w:val="28"/>
          <w:lang w:val="kk-KZ"/>
        </w:rPr>
        <w:t xml:space="preserve">5 дәріс. </w:t>
      </w:r>
      <w:r w:rsidR="005B7E10" w:rsidRPr="005B7E10">
        <w:rPr>
          <w:b/>
          <w:sz w:val="28"/>
          <w:szCs w:val="28"/>
          <w:lang w:val="kk-KZ" w:eastAsia="ru-RU"/>
        </w:rPr>
        <w:t>Сөйлеу шешендігінің принциптері</w:t>
      </w:r>
      <w:r w:rsidRPr="005B7E10">
        <w:rPr>
          <w:b/>
          <w:sz w:val="28"/>
          <w:szCs w:val="28"/>
          <w:lang w:val="kk-KZ"/>
        </w:rPr>
        <w:t>.</w:t>
      </w:r>
    </w:p>
    <w:p w:rsidR="00EC77F6" w:rsidRDefault="00EC77F6" w:rsidP="00EC77F6">
      <w:pPr>
        <w:ind w:firstLine="708"/>
        <w:jc w:val="both"/>
        <w:rPr>
          <w:sz w:val="28"/>
          <w:szCs w:val="28"/>
          <w:lang w:val="ru-RU"/>
        </w:rPr>
      </w:pPr>
      <w:r w:rsidRPr="00EC77F6">
        <w:rPr>
          <w:sz w:val="28"/>
          <w:szCs w:val="28"/>
          <w:lang w:val="kk-KZ"/>
        </w:rPr>
        <w:t xml:space="preserve">Сөйленер сөздің тақырыбы анықталып, тезистік жобасы жүйеленген, дәлелдер жүйесі іріктеліп ойластырылған, сөйлейтін сөз композициялық құрылымы жағынан жинақталып, алдын-ала редакцияланған делік. Демек, сөйлеу алды коммуникативтікке дейінгі әзірлік сатысындағы жұмыстар аяқталды деген сөз. Енді біразырақ әзірліктен кейін (ең дұрысы қолға сағат пен магнитофон алу), өте-мөте жауапты да қызғылықты сөз сөйлеу кезеңі басталады. </w:t>
      </w:r>
      <w:r w:rsidRPr="00EC77F6">
        <w:rPr>
          <w:sz w:val="28"/>
          <w:szCs w:val="28"/>
          <w:lang w:val="ru-RU"/>
        </w:rPr>
        <w:t xml:space="preserve">Бұл кезеңде шешенге психология, этика, педагогика ғылым салалары көмекке келеді. Соңғы кезекте шешендіктанудың психологиялық-педагогикалық негізіне зерттеушілер де, практиктер де етене назар аудара бастады. Бір қарағанда бұл арада тым ерекше жаңалық та жоқ: антикалық дәуір теоретиктерінің еңбектерінде-ақ аудиторияны есепке алудың, онымен тығыз байланыс орнатудың, тыңдаушы қауым назарын бағыттай алудың аса қажеттілігі нұсқалған-ды. Өкінішке орай, бұл мәселе көп мерзімге көңілден қалыс қалып, көзден таса болды, баяндаудағы сөз дұрыстығы мен логика мәселесі алғы кезекке қойылып, жоғарғы айтылғандар көбіне-көп жоққа шығарылды. Алайда сөйленер сөздің кез-келген тұсы – айғақтамасы /аргументация/ болсын, не сөйлеу мәдениеті, не композициясы болсын, не шешеннің аудиториямен байланысы болсын – яғни, сөйлеу үдерісінде жүзеге асырылатын психологиялық механизмдердің мәнмәнісіне тереңірек ене білуін тиімді қолданбайынша аяғына шейін түсінікті болмайды. Шешендіктануға психология ілімінің қатысы мәселесіне деген қызығушылық өткен ғасырдың /ХХ ғасыр/ 60 жылдары үдей түсті. Осы кезеңдердегі әдебиеттерде кез келген </w:t>
      </w:r>
      <w:r w:rsidRPr="00EC77F6">
        <w:rPr>
          <w:sz w:val="28"/>
          <w:szCs w:val="28"/>
          <w:lang w:val="ru-RU"/>
        </w:rPr>
        <w:lastRenderedPageBreak/>
        <w:t>үгітнасихат жұмыстарының, кез-келген дискуссияның, кез-келген шаршы топ алдында сөйленер сөздің өзіндік әлеуметтік-психологиялық жағы барлығы атап көрсетілді. Бұл ретте жұртшылық психологиясын ескеру, сөздің адамдардың көңіл-күйіне, сезіміне, іс-әрекетіне әсер ету заңдылықтарын жете білу аса қажетті. Бұл арада баса ескерер нәрсе, шешендіктанудың психология іліміне негізделетіні, оны пайдаланатыны рас, бірақ та шешендік әрекеттің барлық қиындықтарын жеңуде тек қана психологиялық амалдардың бір өзі ғана басты құрал бола алмайды. Зерттеушілер сөзімен айтсақ, психология үгіт-насихат ісінде еш нәрсені алмастырмайды, ол тек аталмыш іс-әрекетті дұрыс ұйымдастыруға көмектеседі, оның сапалық жағын еселеп арттырады. Шаршы топ алдында сөйлеудің қай-қайсы да – шешеннің тыңдаушы психикасына сөз арқылы мақсатты әсер етуі. Осы орайда пайда болатын және олардың шешімін табуда психолгия ілімі септесетін мәселелер шеңбері мыналар: тыңдаушылардың назарын аудара білу және оны ұйымдастыру; шешен мен аудиторияның аралық байланысы қалай қалыптастырылады; ақпаратты екшеу, меңгеру және ұсыну үдерісі қалай бағытталады; бұл 78 79 үдерісті басқаруға бола ма; әртүрлі аудиторияның әлеуметтікпсихологиялық ерекшеліктері неден құралады және оларды қалай сауатты ескеруге болады т.б. Шешеннің психологиялық мәдениеті психология қажет ететін талаптарды орындаумен, сөйленер сөздің мазмұны мен формасымен, шешеннің жеке басымен және аудитория ерекшеліктерімен айқындалады. Шешен жалпы әлеуметтік психология бойынша белгілі бір деңгейде білім көлемін игерумен бірге, оларды тәжірибеде қолдана да білуі тиіс. Басқаша айтсақ, шешеннің психологиялық мәдениеті – адамның психикалық әрекетін танытатын білімдердің жиынтығы және бұл білімді адамдармен жұмыстың нақты жағдайында қолдана білу.</w:t>
      </w:r>
    </w:p>
    <w:p w:rsidR="00EC77F6" w:rsidRPr="00763CC2" w:rsidRDefault="00EC77F6" w:rsidP="005B7E10">
      <w:pPr>
        <w:ind w:firstLine="708"/>
        <w:jc w:val="both"/>
        <w:rPr>
          <w:b/>
          <w:sz w:val="28"/>
          <w:szCs w:val="28"/>
          <w:lang w:val="kk-KZ"/>
        </w:rPr>
      </w:pPr>
      <w:r>
        <w:rPr>
          <w:b/>
          <w:sz w:val="28"/>
          <w:szCs w:val="28"/>
          <w:lang w:val="ru-RU"/>
        </w:rPr>
        <w:t xml:space="preserve"> </w:t>
      </w:r>
      <w:r w:rsidRPr="00EC77F6">
        <w:rPr>
          <w:sz w:val="28"/>
          <w:szCs w:val="28"/>
          <w:lang w:val="kk-KZ"/>
        </w:rPr>
        <w:t xml:space="preserve">Шешеннің этикалық мәдениеті психологиялық мәдениетімен, қарым-қатынасты сәтімен жүзеге асыру тактісімен, білік-дағдысымен тығыз байланысты. Сөйлеу шеберлігінің осы жағын коммуникативтік мәдениет не қарым-қатынас мәдениеті деп те атайды. Этикалық норма шешеннің барлық іс-әрекетін сөз сөйлеуге даярлықтың алғашқы мезетінен бастап, сөйленген сөзге өз бетімен жасаған сыни талдауға шейін қамтиды. Сөйленер сөздің сәтті болуы, сендірудің тиімді нәтиже беруі аудиторияның әлеуметтікпсихологиялық табиғатының жағымды болуына бірден-бір байланысты. Шешеннің уағыздаушы идеясын қабылдамас бұрын, ең әуелі аудитория шешеннің өзін сенім, құрмет туғызатын адам ретінде қабылдауы тиіс. Мәселен, өз кезеңінде Цицеронның шешенді қалыптастырудағы бірден-бір маңызды пәндердің қатарына этика мен логиканы қосқанын білеміз. Соның ішінде этиканы білмеген шешеннің тыңдаушыларды өзіне назар аударта, ынтызар ете, еліте әрі жемісті нәтижеге жете алмайтыны туралы айтуы тегіннен-тегін болмаса керек. Шешен этикасы – адамгершілік нормаларының, бағдарлау құндылықтарының, оның өз міндеттеріне, жұмыс мақсатына, тыңдаушыларына қатынасын анықтайтын тәртіп ережелерінің жиынтығы. Шешен тұлғаның өзі, оның эрудициясы, ұстанымшылдығы, сенімділігі, өзіне-өзі сыни көзқараста болуы этикалық мәдениеттен толық хабардар етсе керек. </w:t>
      </w:r>
      <w:r w:rsidRPr="00EC77F6">
        <w:rPr>
          <w:sz w:val="28"/>
          <w:szCs w:val="28"/>
          <w:lang w:val="kk-KZ"/>
        </w:rPr>
        <w:lastRenderedPageBreak/>
        <w:t xml:space="preserve">Шешендік этиканың аса мәнді элементтерінің бірі – аудиторияға құрметпен, жылылықпен қараудан туған такт, ашықтық, елгезектік, сезімталдық қалып ұсталуы. Тактіні білмеген тәжірибесіз шешен ақыл айту, білгішсіну, үйрету тонына немесе мірдің оғындай өте қатқыл, беделді тұжырымдамаларға жүгінудің қажетсіздігі бола тұра, осы бағытқа оп-оңай түсіп кетуі әбден мүмкін. Бұл, әсіресе, академиялық 88 89 және іскерлік шешендік сөзде ерекше маңызды. Сонымен бірге, сөйленер сөздің дыбысталу формасы да этикалық мәнге ие. Мәтін бойынша оқығаннан, сөйлеу әлдеқайда қиынырақ. Тек жанды сөз ғана аудиторияға жұғымды әрі көбірек әсер етпек. Байланыс тетігін, сенім ауанын қалыптастыруға септеспек. Нәтижесінде сөз сөйлеудің тиімділігін қамтамасыз етпек. Демек, шаршы топ алдында сөз сөйлеуде сенімділікке жетуде құрамына сәлемдесу, мәлімдеу жиынтығы, сөйлеуші мен тыңдаушыаралық кеңістіктік байланысы, шешеннің ым, ишарат қозғалыстары жүйесін қамтитын сөйлеу этикеті басымырақ рөл атқарады. Тыңдаушылардың назарын бір арнаға жинақтауға көмектесуде сөз сөйлеудегі алғашқы фраза ерекше маңызды. Сондай-ақ, сөз сөйлеудің алғашқы фразасы үлкен этикалық жүктеменің де міндетін атқармақ. Бір топ зерттеушілер шешеннің тыңдаушылармен байланысын қиындататын «өзін-өзі құрбандыққа шалар» реттегі сөз басын бөле-жара атайды. Мәселен, «Мен сөзімді неден бастарымды білмей тұрмын», «Мен шынымды айтсам, арнайы әзірленген жоқпын», «Менің айтарым сіздерге ұнайды дей алмаймын» сияқты тіркестер мен «Әрине, сіздерге әлі беймәлім», «Шамасы, сіздер әлі білмейсіздер, оқыған жоқсыздар, естіген жоқсыздар...» үлгісіндегі фразалар осындай топқа жатады. Жалпы «мен» есімдігін шектен тыс қолдану да, өз өмірлік тәжірибеңізге шексіз сілтеме жасау да қажетсіз әрі орынсыз. В.Писарек бұны «мақтанпаздыққа ерік беру» деп атап, «бұлайша тыңдаушыларды қорлау ауыр күнә» деп есептеген. Ал И.Томан «Сіз» сөзін қаттырақ, ал «мен» сөзін солғынырақ дыбыстауға кеңес береді. Этикеттің анық танылуы, аңғарылуы шешен мен аудиторияаралық дистанцияның қаншалықты дәл сақталуынан да байқалмақ. Әр түрлі халықтардың ұлттық-мәдени айырмашылықтарымен негізделетін кейбір ерекшеліктері барлығын мойындай отырып, төмендегідей ортақ қағидаларды да басшылыққа алу аса қажетті деп есептейміз: - сөйлеуші мен тыңдаушының аралық қашықтығы сөздің тегі мен жанры арқылы анықталады. Мәселен, ресми жағдаятта сөз сөйлеудегі ең үлкен дистанция 3-4 м (жиналыс, мәжіліс т.б.); - қалыпты дистанциядан алшақтау, ауытқу байланысты қиындатады. Шешеннің өзіне сенімсіздігін, рухани жинақылықтың жоқтығын, өзін-өзі жоғары ұстаушылықты аңғартады. Бұл себептердің қай-қайсысы да сөз сөйлеудің сәтті де жемісті болуына кері әсерін тигізеді; - әңгіме барысында дистанцияның тарылуы байланыс пен сенімнің беки түсуіне дәлел бола алады. Сондай-ақ оны тыңдаушылар көбінекөп оларға өзге жат пікірді тықпалау қадамы, олардың ерік-жігерін басып-жаншуға ұмтылыс қалпында да түсінеді. Көпшілік жағдайда тым жақын тұрып байланыс жасау қажетсіз әрі міндетті емес. Оқу орындарында шешендіктануды игеру арқылы этикалық мәдениетінің қалыптасуында шешендіктанумен байланысы мол ғылым саласы ретінде кинемика ілімі туралы айту орынды. Себебі этикеттің құрамды </w:t>
      </w:r>
      <w:r w:rsidRPr="00EC77F6">
        <w:rPr>
          <w:sz w:val="28"/>
          <w:szCs w:val="28"/>
          <w:lang w:val="kk-KZ"/>
        </w:rPr>
        <w:lastRenderedPageBreak/>
        <w:t>бөлігінің бірі әрі сөз сөйлеу тиімділігінің факторы ретінде ым, ишарат, дене қимылы – ақпараттарды берудің бірден-бір тиімді құралы. Ол сөздің әсерін үдете түсуге тән. Шешенге тыңдаушыларды сендіруге көмектесуге лайық. Ым, ишарат ұлттық шешендік өнерімізбен тығыз байланысты. Қолданылуында әлеуметтік шектеулікке ие. Қысқасы, дене, бет қимылдарының болуы жеке ерекшелікке тән. Біздіңше, бұл арадағы ортақ қағидалар мыналар: 1) ым, ишарат пен бет қимылы сөз мазмұнымен тығыз байланыста болуы тиіс; 2) соған сәйкес келуі және оның кейбір элементтерін нақты үлгіде «басынан шерте көрсетуі» тиіс. Жасанды, бағытсыз қолданылған ым, ишарат шешен-маманға өте-мөте зиянды. Олар сөзге жалғандылық, сұрқайылылық тон береді. Бұларға қоса тыңдаушыларды жалықтыратын және сөзді мәнерлілігінен жұрдай қылатын қалыпты, бірыңғай ым, ишараттың қауіптілігі жоғарғылардан бірде-бір кем түспейді.</w:t>
      </w:r>
    </w:p>
    <w:p w:rsidR="00EC77F6" w:rsidRDefault="00EC77F6" w:rsidP="00EC77F6">
      <w:pPr>
        <w:ind w:firstLine="708"/>
        <w:jc w:val="both"/>
        <w:rPr>
          <w:sz w:val="28"/>
          <w:szCs w:val="28"/>
          <w:lang w:val="kk-KZ"/>
        </w:rPr>
      </w:pPr>
      <w:r>
        <w:rPr>
          <w:sz w:val="28"/>
          <w:szCs w:val="28"/>
          <w:lang w:val="kk-KZ"/>
        </w:rPr>
        <w:t xml:space="preserve"> </w:t>
      </w:r>
    </w:p>
    <w:p w:rsidR="000106F7" w:rsidRPr="000106F7" w:rsidRDefault="00EC77F6" w:rsidP="000106F7">
      <w:pPr>
        <w:ind w:firstLine="708"/>
        <w:jc w:val="both"/>
        <w:rPr>
          <w:b/>
          <w:sz w:val="28"/>
          <w:szCs w:val="28"/>
          <w:lang w:val="kk-KZ"/>
        </w:rPr>
      </w:pPr>
      <w:r w:rsidRPr="000106F7">
        <w:rPr>
          <w:b/>
          <w:sz w:val="28"/>
          <w:szCs w:val="28"/>
          <w:lang w:val="kk-KZ"/>
        </w:rPr>
        <w:t xml:space="preserve">6 дәріс. </w:t>
      </w:r>
      <w:r w:rsidR="000106F7" w:rsidRPr="000106F7">
        <w:rPr>
          <w:b/>
          <w:sz w:val="28"/>
          <w:szCs w:val="28"/>
          <w:lang w:val="kk-KZ"/>
        </w:rPr>
        <w:t>Гомилетика пәні және маңыздылығы</w:t>
      </w:r>
    </w:p>
    <w:p w:rsidR="00EC77F6" w:rsidRPr="000106F7" w:rsidRDefault="000106F7" w:rsidP="000106F7">
      <w:pPr>
        <w:ind w:firstLine="708"/>
        <w:jc w:val="both"/>
        <w:rPr>
          <w:color w:val="212529"/>
          <w:sz w:val="28"/>
          <w:szCs w:val="28"/>
          <w:shd w:val="clear" w:color="auto" w:fill="FFFFFF"/>
          <w:lang w:val="kk-KZ"/>
        </w:rPr>
      </w:pPr>
      <w:r w:rsidRPr="000106F7">
        <w:rPr>
          <w:color w:val="212529"/>
          <w:sz w:val="28"/>
          <w:szCs w:val="28"/>
          <w:shd w:val="clear" w:color="auto" w:fill="FFFFFF"/>
          <w:lang w:val="kk-KZ"/>
        </w:rPr>
        <w:t>Гомилетика — діни шіркеулік шешендіктің туып, қалыптасып, даму тарихын, жүйелік құрылысы мен мазмұндық сипатын, көркемдік əдіс-тəсілдерін зерттейтін шешендік өнердің өрнекті тармағы.</w:t>
      </w:r>
    </w:p>
    <w:p w:rsidR="00EC77F6" w:rsidRDefault="00EC77F6" w:rsidP="00EC77F6">
      <w:pPr>
        <w:ind w:firstLine="708"/>
        <w:jc w:val="both"/>
        <w:rPr>
          <w:sz w:val="28"/>
          <w:szCs w:val="28"/>
          <w:lang w:val="kk-KZ"/>
        </w:rPr>
      </w:pPr>
      <w:r w:rsidRPr="00EC77F6">
        <w:rPr>
          <w:sz w:val="28"/>
          <w:szCs w:val="28"/>
          <w:lang w:val="kk-KZ"/>
        </w:rPr>
        <w:t xml:space="preserve">Сөз сөйлеу үдерісінде аудиторияға әсер ету барысында шешен лингвистикалық, паралингвистикалық және кинетикалық құралдардың тұтас кешеніне жүгінеді. Сөзсіз, қай уақытта да ең бастысы сөз болып қала береді. Ал шешендіктану – жанды, дыбысты сөз туралы ғылым. Демек, сөз арқылы түйінделген ой қаншалықты маңызды болса да, ол тыңдаушыларға тек шешеннің сол сөздерді нақты да түсінікті, мөлшерленген күйде дыбыстауы, айтуы арқылы ғана әсер ете алады. Сөйлеу өнерінде ең бастысы деп нені есептейтіндігін сұрағанда, Демосфен айтылажақ сөздің қалыпты да үйлесімді дыбысталуына ең алғы кезекте ерекше мән берудің аса қажеттілігін баса айтқан. Сөз сөйлеуді орындау /actio немесе pronuntiatio/ - жеңіске жету жолындағы ең соңғы маңызды жұмыс кезеңі. Бұл міндетті орындауда аса мәнді көмекті шешенге шешендіктанудың ерекше тарауы, шешендік шеберліктің маңызды саласы - сөйлеу техникасы көрсетеді. Оның басты мақсаты – барлық сапалық белгісі мен мүмкіндіктерінің жиынтығы негізінде шешенді өз дауысын меңгере білуге үйрету. Дауыс – адамның аса маңызды белгілерінің бірі. Бірдей қалыптағы дауыстың екеу болуы мүмкін емес. Өте-мөте сирек жағдайларда ғана болмаса, кез келген адам өз дауысын жұмсақ, қаттырақ және түрлі құбылмалы қалыпқа келтіре алады. Бірсарындылық, тұншыға, құмыға сөйлеушілік, міңгірлеушілік, жекелеген дыбыстарды жұтып қоюшылық және артикуляцияның анық болмауы ең жақсы сөзді бүлдіруге, шешеннің беделіне нұқсан келтіруге бейім. </w:t>
      </w:r>
      <w:r w:rsidRPr="00EC77F6">
        <w:rPr>
          <w:sz w:val="28"/>
          <w:szCs w:val="28"/>
          <w:lang w:val="ru-RU"/>
        </w:rPr>
        <w:t xml:space="preserve">Сөйлеу техникасы – шешендік туралы ғылымның өте арнайы да маңызды тарауы. Өзгелерінен ерекшелігі бұнда дыбыстау дағдылары бойынша жүргізілетін ұзақ мерзімді, тегеурінді машықтық жұмыстар мен жаттығулар аса маңызды. Сол себептен де ең қажетті білуге тиісті жалпы теориялық ескертпелермен шектелеміз. Сөйлеу техникасының құрамды бөліктері – бұл дыбыстық, тыныстық қойылымы, сөйлеу сәтіндегі дауыстың, дикциясының, орфоэпиясының дұрыс қойылымы. </w:t>
      </w:r>
      <w:r w:rsidRPr="00EC77F6">
        <w:rPr>
          <w:sz w:val="28"/>
          <w:szCs w:val="28"/>
          <w:lang w:val="ru-RU"/>
        </w:rPr>
        <w:lastRenderedPageBreak/>
        <w:t>Сөйлеу техникасының мәні - дыбыстау нормаларын сақтауда артикуляция, дыбыс, тыныс бойынша жұмыстарды ұйымдастыру. Сөйлеу аппараты үш бөлімнен тұрады: тыныс органдары (пассивті - өкпе, кеңірдек тарамы, кеңірдек; активті – олар жоғарыдағыларды қозғалысқа келтіретін бұлшық еттер, алғашқы кезекте – диафрагма, құрсақ аймағы); 92 93 дауыс құрау органдары (көмей, дыбыстық байланыс, резонаторлар – мұрын, ауыз қуысы); артикуляциялық жүйелер (тіл, ерін, тіс, астыңғы иек, жұмсақ таңдай). Қос өкпе ауа үрлеуші былғары іспеттес. Диафрагма кішірейе келіп өкпеге ауаны тартады. Содан кейін диафрагмаға сыналап жақындап қалған құрсақ аймағы етінің бірнеше тобы өкпедегі ауаны ығыстырып сыртқа шығарады. Ауа көмей арқылы өтеді және дыбыстық байланыс талшықтарын тербеліс жасауға мәжбүр етеді. Нәтижеде резонаторларда, дыбыс үдеткіштерде кеңи әрі жайыла көрініс беретін дауыс дыбысы пайда болады. Ауыз қуысының формасы мен өлшеміне сәйкесті өзгерістерінің көмегімен артикуляторлар жекелеген дыбыстарды туғызады. Оларды буын мен сөз ішінде байланыстыра біріктіреді. Аталған барлық бөліктердің жүйелі және дұрыс жұмысы дауыстың саздылығы, темпі, тембрі, жоғары-төменділігі, дикция анықтығы сияқты сапалық белгілерін қамтамасыз етеді. Дауыс саздылығына қол жеткізу үшін тыныстауды дұрыс жүйеге келтіру міндетті. Бұл тыныс алу мен тыныс шығару үрдісінде диафрагманы қоса есептегенде терең дем алуды білдіреді. Сондай-ақ бұл тыныс (ауа) шығаруды үнемді үйлестіре отырып, өзінің тыныс алуына бақылау жасай білу деген сөз. Өкпесінің көлемі үлкенірегі емес, тыныс шығаруды үйлестіре ұйымдастыра білуші ғана жақсы тыныстай алады. Ең жақсы шешеннің тыныс алуы мен тыныс шығаруы ұзақтығының аралық байланысы 1:15 – 1:20-дан кем болмауы тиіс. Эмоционалдылықтың жоғарылау кезеңінде, толғаныс сәтінде біздің дем алуымыз (тыныстауымыз) жиілей түседі. Соған сәйкесті ұзын фразаларды айтуға ауа шығару көлеміміз жеткіліксіз болуы мүмкін. Сондықтан да шешен сөйлеу үдерісі кезінде тыныс алуды қалпына келтіріп отыруды үйренуі тиіс. Сондай-ақ, әр түрлі дыбыстардың сан қилы энергетикалық шығынды қажет етерін есте ұстау керек. Демек, тілдік дыбыстарды өз қалпында құбылта дыбыстау әрі дұрыс тыныс алуды жолға қойып, дамыту үшін оқытушының арнайы сабағы аса қажетті. Сөз сөйлеу сәтіндегі дауыспен жұмыс үстінде ең бастысы – байланыстыру жұмысында емес, бұлшық еттерінің (қабырғалы, құрсақтық диафрагма) қалай жұмыс жасайтындығында, біздің қаншалықты кеуде және бас резонаторларды қолдануды бір мезгілде жұмысқа қоса білетіндігімізде. Бұл арада бұлшық еттерін босаңсыту, өзінеөзі массаж жасау, фонационды жолдарды босату, жаттығулар мен резонаторларды іске қосу (оқытушы жетекшілігімен) көмектеседі. Бұл айтылғандарға қоса дауыс диапазонын кеңіту, дауыс ырғағының ұшқырлығы, сөздің әуездік қалпы бойынша жүргізілер жұмыстар пайдалы.</w:t>
      </w:r>
      <w:r w:rsidRPr="00EC77F6">
        <w:rPr>
          <w:sz w:val="28"/>
          <w:szCs w:val="28"/>
          <w:lang w:val="kk-KZ"/>
        </w:rPr>
        <w:t xml:space="preserve"> </w:t>
      </w:r>
    </w:p>
    <w:p w:rsidR="000106F7" w:rsidRDefault="000106F7" w:rsidP="00EC77F6">
      <w:pPr>
        <w:ind w:firstLine="708"/>
        <w:jc w:val="both"/>
        <w:rPr>
          <w:sz w:val="28"/>
          <w:szCs w:val="28"/>
          <w:lang w:val="kk-KZ"/>
        </w:rPr>
      </w:pPr>
    </w:p>
    <w:p w:rsidR="000106F7" w:rsidRPr="000106F7" w:rsidRDefault="000106F7" w:rsidP="000106F7">
      <w:pPr>
        <w:ind w:firstLine="708"/>
        <w:jc w:val="both"/>
        <w:rPr>
          <w:b/>
          <w:sz w:val="28"/>
          <w:szCs w:val="28"/>
          <w:lang w:val="kk-KZ"/>
        </w:rPr>
      </w:pPr>
      <w:r>
        <w:rPr>
          <w:b/>
          <w:color w:val="212529"/>
          <w:sz w:val="28"/>
          <w:szCs w:val="28"/>
          <w:shd w:val="clear" w:color="auto" w:fill="FFFFFF"/>
          <w:lang w:val="kk-KZ"/>
        </w:rPr>
        <w:t>7</w:t>
      </w:r>
      <w:r w:rsidRPr="000106F7">
        <w:rPr>
          <w:b/>
          <w:color w:val="212529"/>
          <w:sz w:val="28"/>
          <w:szCs w:val="28"/>
          <w:shd w:val="clear" w:color="auto" w:fill="FFFFFF"/>
          <w:lang w:val="kk-KZ"/>
        </w:rPr>
        <w:t xml:space="preserve"> дәріс. </w:t>
      </w:r>
      <w:r w:rsidRPr="000106F7">
        <w:rPr>
          <w:b/>
          <w:sz w:val="28"/>
          <w:szCs w:val="28"/>
          <w:lang w:val="kk-KZ"/>
        </w:rPr>
        <w:t>Шіркеу діни қызмет орындау ретінде</w:t>
      </w:r>
    </w:p>
    <w:p w:rsidR="000106F7" w:rsidRDefault="000106F7" w:rsidP="00EC77F6">
      <w:pPr>
        <w:ind w:firstLine="708"/>
        <w:jc w:val="both"/>
        <w:rPr>
          <w:color w:val="212529"/>
          <w:sz w:val="28"/>
          <w:szCs w:val="28"/>
          <w:shd w:val="clear" w:color="auto" w:fill="FFFFFF"/>
          <w:lang w:val="kk-KZ"/>
        </w:rPr>
      </w:pPr>
      <w:r w:rsidRPr="000106F7">
        <w:rPr>
          <w:color w:val="212529"/>
          <w:sz w:val="28"/>
          <w:szCs w:val="28"/>
          <w:shd w:val="clear" w:color="auto" w:fill="FFFFFF"/>
          <w:lang w:val="kk-KZ"/>
        </w:rPr>
        <w:t>Гомилетика — діни шіркеулік шешендіктің туып, қалыптасып, даму тарихын, жүйелік құрылысы мен мазмұндық сипатын, көркемдік əдіс-</w:t>
      </w:r>
      <w:r w:rsidRPr="000106F7">
        <w:rPr>
          <w:color w:val="212529"/>
          <w:sz w:val="28"/>
          <w:szCs w:val="28"/>
          <w:shd w:val="clear" w:color="auto" w:fill="FFFFFF"/>
          <w:lang w:val="kk-KZ"/>
        </w:rPr>
        <w:lastRenderedPageBreak/>
        <w:t>тəсілдерін зерттейтін шешендік өнердің өрнекті тармағы.</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lang w:val="kk-KZ"/>
        </w:rPr>
      </w:pPr>
      <w:r w:rsidRPr="003C3292">
        <w:rPr>
          <w:color w:val="000000"/>
          <w:sz w:val="28"/>
          <w:szCs w:val="28"/>
          <w:lang w:val="kk-KZ"/>
        </w:rPr>
        <w:t>Христиан діні (грек тілінен аударғанда Christos – «мәсіхтелген», «мәсіх») Палестина жерінде екі мың жыл бұрын пайда болған монотеистік дін.</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lang w:val="kk-KZ"/>
        </w:rPr>
      </w:pPr>
      <w:r w:rsidRPr="003C3292">
        <w:rPr>
          <w:color w:val="000000"/>
          <w:sz w:val="28"/>
          <w:szCs w:val="28"/>
          <w:lang w:val="kk-KZ"/>
        </w:rPr>
        <w:t>Ислам және буддизммен қатар христиан діні де үш әлемдік діндердің қатарына кіреді. Көне Өсиет және Жаңа Өсиет Қасиетті Жазбалар болып табылады. Христиан дінінің негізгі қағидалары сенімнің тарихи үш нышандарында қысқаша түрде берілген: Апостолдық, Никейлік (</w:t>
      </w:r>
      <w:r w:rsidRPr="003C3292">
        <w:rPr>
          <w:rStyle w:val="a5"/>
          <w:color w:val="000000"/>
          <w:sz w:val="28"/>
          <w:szCs w:val="28"/>
          <w:lang w:val="kk-KZ"/>
        </w:rPr>
        <w:t>немесе Никей-Константинопольдық</w:t>
      </w:r>
      <w:r w:rsidRPr="003C3292">
        <w:rPr>
          <w:color w:val="000000"/>
          <w:sz w:val="28"/>
          <w:szCs w:val="28"/>
          <w:lang w:val="kk-KZ"/>
        </w:rPr>
        <w:t>) және Афанасийлік.</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color w:val="000000"/>
          <w:sz w:val="28"/>
          <w:szCs w:val="28"/>
        </w:rPr>
        <w:t>Православие бағытында Апостолдық нышан Никей-Константинопольмен шеттетілген. Бұл Бүкіл әлемдік соборларда Бірінші Никейлік (325 ж.) және Бірініші Константинопольдікпен (381 ж.) қабылданды.</w:t>
      </w:r>
    </w:p>
    <w:p w:rsidR="003C3292" w:rsidRPr="003C3292" w:rsidRDefault="003C3292" w:rsidP="003C3292">
      <w:pPr>
        <w:pStyle w:val="a3"/>
        <w:shd w:val="clear" w:color="auto" w:fill="FFFFFF"/>
        <w:spacing w:before="0" w:beforeAutospacing="0" w:after="0" w:afterAutospacing="0"/>
        <w:jc w:val="both"/>
        <w:rPr>
          <w:color w:val="000000"/>
          <w:sz w:val="28"/>
          <w:szCs w:val="28"/>
        </w:rPr>
      </w:pPr>
      <w:r w:rsidRPr="003C3292">
        <w:rPr>
          <w:color w:val="000000"/>
          <w:sz w:val="28"/>
          <w:szCs w:val="28"/>
        </w:rPr>
        <w:t>Христиан сенімінің негізгі бөлігі құдайдың бейнелеуне, яғни адам келбетіне айналыуна, Иса Мәсіхтің адамзат үшін крестегі құрбандылығына, қайта тірілуі мен көкке ұшыуына, Мәсіхтің сөзсіз болашақта екінші мәрте қайтып келіуіне, өлгендердің болашақта қайта тірілуіне және тірілген соң мәңгілік өмір жалғасына сенеді.</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color w:val="000000"/>
          <w:sz w:val="28"/>
          <w:szCs w:val="28"/>
        </w:rPr>
        <w:t>Көптеген христиандықтар құпияларды – Құдайдың рақымы туралы сенушілердің хабарлауға қасиетті іс-шараларды орындау қажеттілігін мойындайды.</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color w:val="000000"/>
          <w:sz w:val="28"/>
          <w:szCs w:val="28"/>
        </w:rPr>
        <w:t>Православтықтар мен католиктер жеті құпияны мойындайды: шоқындыру, мира майын жағу (католиктерде – конфирмация), шырша майымен тазару, неке, жалбарыну, тәубеге келу, қасиеттілік.</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color w:val="000000"/>
          <w:sz w:val="28"/>
          <w:szCs w:val="28"/>
        </w:rPr>
        <w:t>Протестанттықтардың көпшілігі тек шоқындыру мен тәубеге келуді мойындайды (алайда мұны қарапайым ғұрып ретінде қарастырады).</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color w:val="000000"/>
          <w:sz w:val="28"/>
          <w:szCs w:val="28"/>
        </w:rPr>
        <w:t>Христиандық конфессияда көптеген бағыттар, ағымдар, деноминациялар бар. Негізгі бағыттары православие, католицизм және протестанттық.</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rStyle w:val="a6"/>
          <w:color w:val="000000"/>
          <w:sz w:val="28"/>
          <w:szCs w:val="28"/>
        </w:rPr>
        <w:t>Қазақстандағы православие</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color w:val="000000"/>
          <w:sz w:val="28"/>
          <w:szCs w:val="28"/>
        </w:rPr>
        <w:t>Православие діні – Қазақстанда дінге сенушілерінің саны бойынша исламнан кейінгі екінші діни бағыт.</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color w:val="000000"/>
          <w:sz w:val="28"/>
          <w:szCs w:val="28"/>
        </w:rPr>
        <w:t>Православие діні елімізде Қазақ хандығының Ресей империясына қосылуы кезіндегі әскери қоныстарда пайда болды.</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color w:val="000000"/>
          <w:sz w:val="28"/>
          <w:szCs w:val="28"/>
        </w:rPr>
        <w:t>Оңтүстік аймақтарда алғашқы әскери діни қауымдар (кішкентай шіркеулер, сиыну үйлері) 1866 жылы Түркістан мен Шымкентте пайда болған.</w:t>
      </w:r>
    </w:p>
    <w:p w:rsidR="003C3292" w:rsidRPr="003C3292" w:rsidRDefault="003C3292" w:rsidP="003C3292">
      <w:pPr>
        <w:pStyle w:val="a3"/>
        <w:shd w:val="clear" w:color="auto" w:fill="FFFFFF"/>
        <w:spacing w:before="0" w:beforeAutospacing="0" w:after="0" w:afterAutospacing="0"/>
        <w:jc w:val="both"/>
        <w:rPr>
          <w:color w:val="000000"/>
          <w:sz w:val="28"/>
          <w:szCs w:val="28"/>
        </w:rPr>
      </w:pPr>
      <w:r w:rsidRPr="003C3292">
        <w:rPr>
          <w:color w:val="000000"/>
          <w:sz w:val="28"/>
          <w:szCs w:val="28"/>
        </w:rPr>
        <w:t>1871 жылы Түркістан Епархиясы құрылған болатын. 1872 жылы Верный және Жетісу епархиялары тарапынан құрылған кафедраға қазақстандық архиерейлердің алғашқысы – архиепископ Сафония (Сокольский) сайланып, ол осы қызметін 1877 жылға дейін атқарды.</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color w:val="000000"/>
          <w:sz w:val="28"/>
          <w:szCs w:val="28"/>
        </w:rPr>
        <w:t>Қазақстанның оңтүстік өңірлерінде шіркеулер салу XIX ғасырдың 80-ші жылдары басталды. Осылайша, 1901 жылдың өзінде Сырдария облысында күйдірілген кірпіштен қаланған сегіз шіркеу болған.</w:t>
      </w:r>
    </w:p>
    <w:p w:rsidR="003C3292" w:rsidRPr="003C3292" w:rsidRDefault="003C3292" w:rsidP="003C3292">
      <w:pPr>
        <w:pStyle w:val="a3"/>
        <w:shd w:val="clear" w:color="auto" w:fill="FFFFFF"/>
        <w:spacing w:before="0" w:beforeAutospacing="0" w:after="0" w:afterAutospacing="0"/>
        <w:ind w:firstLine="708"/>
        <w:jc w:val="both"/>
        <w:rPr>
          <w:color w:val="000000"/>
          <w:sz w:val="28"/>
          <w:szCs w:val="28"/>
        </w:rPr>
      </w:pPr>
      <w:r w:rsidRPr="003C3292">
        <w:rPr>
          <w:color w:val="000000"/>
          <w:sz w:val="28"/>
          <w:szCs w:val="28"/>
        </w:rPr>
        <w:t>ХХ ғасырдың басында Түркістан (құрамына Қазақстанның көптеген аумағы кірген) аумағында 391 мың православ христиандар мен 306 шіркеу болған.</w:t>
      </w:r>
    </w:p>
    <w:p w:rsidR="000106F7" w:rsidRDefault="000106F7" w:rsidP="00EC77F6">
      <w:pPr>
        <w:ind w:firstLine="708"/>
        <w:jc w:val="both"/>
        <w:rPr>
          <w:b/>
          <w:sz w:val="28"/>
          <w:szCs w:val="28"/>
          <w:lang w:val="kk-KZ"/>
        </w:rPr>
      </w:pPr>
    </w:p>
    <w:p w:rsidR="003C3292" w:rsidRDefault="003C3292" w:rsidP="00EC77F6">
      <w:pPr>
        <w:ind w:firstLine="708"/>
        <w:jc w:val="both"/>
        <w:rPr>
          <w:b/>
          <w:sz w:val="28"/>
          <w:szCs w:val="28"/>
          <w:lang w:val="kk-KZ"/>
        </w:rPr>
      </w:pPr>
      <w:r w:rsidRPr="003C3292">
        <w:rPr>
          <w:b/>
          <w:sz w:val="28"/>
          <w:szCs w:val="28"/>
          <w:lang w:val="kk-KZ"/>
        </w:rPr>
        <w:lastRenderedPageBreak/>
        <w:t>8 дәріс. Уағыз түрлері</w:t>
      </w:r>
    </w:p>
    <w:p w:rsidR="003C3292" w:rsidRDefault="003C3292" w:rsidP="003C3292">
      <w:pPr>
        <w:ind w:firstLine="708"/>
        <w:jc w:val="both"/>
        <w:rPr>
          <w:sz w:val="28"/>
          <w:szCs w:val="28"/>
          <w:lang w:val="kk-KZ"/>
        </w:rPr>
      </w:pPr>
      <w:r w:rsidRPr="003C3292">
        <w:rPr>
          <w:sz w:val="28"/>
          <w:szCs w:val="28"/>
          <w:lang w:val="kk-KZ"/>
        </w:rPr>
        <w:t xml:space="preserve">Тіл күшіне өлшеу жоқ, тіл көркемдігіне теңеу жоқ. Тіл өлгенді де тірілтеді. Әлдеқашан қайтыс болған прототиптерді тіл жасаған ұлы образдар тірілтіп көз алдыңа әкеледі. </w:t>
      </w:r>
      <w:r w:rsidRPr="003C3292">
        <w:rPr>
          <w:sz w:val="28"/>
          <w:szCs w:val="28"/>
          <w:lang w:val="ru-RU"/>
        </w:rPr>
        <w:t xml:space="preserve">Жалғанда не терең? Сөз терең. Не сұлу? Сөз сұлу. Не өткір? Сөз өткір. Сөз құдіреті ғажап: алтынды мыс, мысты алтын етіп көрсете алады. Тас жүректі қорғасындай балқытып, балқыған қорғасынды тастай ете алады. Кірлі көңілді тазартып, кірсіз көңілді кірлей алады. Түрлі-түрлі байлық бар. Солардың таңдауын берсе, мен тіл байлығын таңдар едім. Өйткені тіл байлығы – бәрінен де сенімді байлық. Мұралардың ең қымбаты – сөз. Сөз күн шалмас қараңғы көңілді шалады. Күн жылытпас суық көңілді жылытады. Сөз құдіреті ақты қара, қараны ақ етуге жетеді. Асыл адам да, асыл нәрсе де тозады, жоғалады. </w:t>
      </w:r>
      <w:r w:rsidRPr="00557EBB">
        <w:rPr>
          <w:sz w:val="28"/>
          <w:szCs w:val="28"/>
          <w:lang w:val="ru-RU"/>
        </w:rPr>
        <w:t xml:space="preserve">Асыл сөз мәңгі жасайды. </w:t>
      </w:r>
      <w:r>
        <w:rPr>
          <w:sz w:val="28"/>
          <w:szCs w:val="28"/>
          <w:lang w:val="kk-KZ"/>
        </w:rPr>
        <w:t xml:space="preserve"> (</w:t>
      </w:r>
      <w:r w:rsidRPr="00557EBB">
        <w:rPr>
          <w:sz w:val="28"/>
          <w:szCs w:val="28"/>
          <w:lang w:val="ru-RU"/>
        </w:rPr>
        <w:t>Ғ.Мұстафин</w:t>
      </w:r>
      <w:r>
        <w:rPr>
          <w:sz w:val="28"/>
          <w:szCs w:val="28"/>
          <w:lang w:val="kk-KZ"/>
        </w:rPr>
        <w:t>).</w:t>
      </w:r>
    </w:p>
    <w:p w:rsidR="003C3292" w:rsidRDefault="003C3292" w:rsidP="003C3292">
      <w:pPr>
        <w:ind w:firstLine="708"/>
        <w:jc w:val="both"/>
        <w:rPr>
          <w:sz w:val="28"/>
          <w:szCs w:val="28"/>
          <w:lang w:val="kk-KZ"/>
        </w:rPr>
      </w:pPr>
    </w:p>
    <w:p w:rsidR="003C3292" w:rsidRPr="003C3292" w:rsidRDefault="003C3292" w:rsidP="003C3292">
      <w:pPr>
        <w:ind w:firstLine="708"/>
        <w:jc w:val="both"/>
        <w:rPr>
          <w:b/>
          <w:sz w:val="28"/>
          <w:szCs w:val="28"/>
          <w:lang w:val="kk-KZ"/>
        </w:rPr>
      </w:pPr>
      <w:r w:rsidRPr="003C3292">
        <w:rPr>
          <w:b/>
          <w:sz w:val="28"/>
          <w:szCs w:val="28"/>
          <w:lang w:val="kk-KZ"/>
        </w:rPr>
        <w:t>9 дәріс. Исламда көпшілік алдында сөз сөйлеу</w:t>
      </w:r>
    </w:p>
    <w:p w:rsidR="003C3292" w:rsidRPr="003C3292" w:rsidRDefault="003C3292" w:rsidP="00EC77F6">
      <w:pPr>
        <w:ind w:firstLine="708"/>
        <w:jc w:val="both"/>
        <w:rPr>
          <w:color w:val="363636"/>
          <w:sz w:val="28"/>
          <w:szCs w:val="28"/>
          <w:lang w:val="kk-KZ"/>
        </w:rPr>
      </w:pPr>
      <w:r w:rsidRPr="003C3292">
        <w:rPr>
          <w:color w:val="212529"/>
          <w:sz w:val="28"/>
          <w:szCs w:val="28"/>
          <w:shd w:val="clear" w:color="auto" w:fill="FFFFFF"/>
          <w:lang w:val="kk-KZ"/>
        </w:rPr>
        <w:t>Қазақтың шешендік өнерінің бір арнасы діни шешендіктен желі тартады. Ал діни шешендіктің түп бастауы сонау Араб құрлығына барып тіреледі. Өйткені ежелгі Араб елі шешендігінің негізгі арқауын діни шешендік құрайды. Халықтың əл-ауқаты, тұрмыс-тіршілігінің біте қайнасқан айнасы іспетті, наным-сенім негізінде пайда болған арабтың діни шешендігінің өзегінде ақ жүрек адалдық пен бəрін де қанағат тұтар қарапайымдылық сияқты халықтық абзал қасиеттерге толы келетін ықпалы күшті, əсері мол көркем тілмен əспеттелетін діни уағыздамалар жатыр. Діни шешендікті риторика ғылымында діни шіркеулік шешендік тұрғысынан «гомилетика» деп атайды.</w:t>
      </w:r>
      <w:r w:rsidRPr="003C3292">
        <w:rPr>
          <w:color w:val="363636"/>
          <w:sz w:val="28"/>
          <w:szCs w:val="28"/>
          <w:lang w:val="kk-KZ"/>
        </w:rPr>
        <w:t xml:space="preserve"> </w:t>
      </w:r>
    </w:p>
    <w:p w:rsidR="003C3292" w:rsidRDefault="003C3292" w:rsidP="00EC77F6">
      <w:pPr>
        <w:ind w:firstLine="708"/>
        <w:jc w:val="both"/>
        <w:rPr>
          <w:color w:val="363636"/>
          <w:sz w:val="28"/>
          <w:szCs w:val="28"/>
          <w:lang w:val="ru-RU"/>
        </w:rPr>
      </w:pPr>
      <w:r w:rsidRPr="003C3292">
        <w:rPr>
          <w:color w:val="363636"/>
          <w:sz w:val="28"/>
          <w:szCs w:val="28"/>
          <w:lang w:val="kk-KZ"/>
        </w:rPr>
        <w:t xml:space="preserve">Көпшілік алдында көбінесе баяндама, дәріс оқылады. Оны қоғамдық, экономикалық, мәдени мәселелерді көтеруге байланысты қарым-қатынас орнатуда, ақпарат құралдарында да қолданады. Мұндағы маңызды мәселе, айтатын сөздің мазмұндылығы, қажеттілігі, көпті қызықтыруы. Сөздің көп түрі мынадай ерекшеліктерге ие: - мағлұматтылығы, құжаттық-дәлелдік, нақтылық, жинақылық, пайдаланған материалдардың ресмилігі; - шынайы өмір құбылыстары мен дәлелдер; оқиға, хабар, көргендердің әңгімесін пайдалану; - талқылау, іс-әрекет, зерттеу, түсіну, жүйе т.с.с. сөздерді пайдалану; - нақты біреуге бағыттау. Мысалы нақты әріптесіне арналған сөз; - эмоционалды, қуатты, түсінікті, әртістік мәнерде айтылатын сөздер. Мысалы, мақал-мәтелдер, үзінділер, даналық сөздер, т.б.  Көпшілік алдында сөз сөйлеу үшін арнайы дайындық қажет. Артық сөздерді алып тастап, ойды жүйелеп, логикалық байланысын дайындап алған абзал. Сонымен қатар қалжың, сықақ, өткір сөздерді де пайдаланған дұрыс. Сөзіңізді тыңдаушы көңіл қойып тыңдап, ұғынуы үшін ым-ишараны орынды пайдалануыңыз тиіс. Халқымыз "Ымды түсінбеген, дымды түсінбейді" дейді. Сөз сөйлейтін орныңызды алдын ала тексеріңіз: - көрнекі құралдарыңыздың аудиторияда анық көрінетініне көз жеткізу; - терезелерді тексеру. Терезеден түсетін жарықтан немесе терезе алдындағы ойды бөлер қозғалыстан құтылу үшін, перделердің жабылатындығын байқау керек; - залдың ыстық немесе суық екенін ескеріңіз; - мінбенің бар-жоғын, оны қолданудың қажет, қажетсіздігін алдын ала жоспарлаңыз. </w:t>
      </w:r>
      <w:r w:rsidRPr="003C3292">
        <w:rPr>
          <w:color w:val="363636"/>
          <w:sz w:val="28"/>
          <w:szCs w:val="28"/>
          <w:lang w:val="ru-RU"/>
        </w:rPr>
        <w:t xml:space="preserve">Егер де ол тым аласа болса, оны жоғарылатудың амалын </w:t>
      </w:r>
      <w:r w:rsidRPr="003C3292">
        <w:rPr>
          <w:color w:val="363636"/>
          <w:sz w:val="28"/>
          <w:szCs w:val="28"/>
          <w:lang w:val="ru-RU"/>
        </w:rPr>
        <w:lastRenderedPageBreak/>
        <w:t>қарастырыңыз. Сөз сөйлеу барысында басыңыз көрінетіндей болып тұруы қажет. Ал егер де мінбе денеңіздің көп бөлігін жауып кететін болса, онда аяғыңыздың астына бір нәрсе қойған жөн; Ойды бөлетін, алаңдататын өзге элементтердің болмауын қадағалаңыз: - залға кешігіп келген адамдардың өзгелердің көңілін бөлмей, назарын аудартпай, соңғы бос орындарға отыра қалуды қолмен нұсқап көрсетіңіз; - сөз сөйленер тұста есік тарсылдап, қайта-қайта ашылып, жабылмауына көз жеткізіңіз. - егер су қажет болса, оны да алдын ала әкеліп қойыңыз.</w:t>
      </w:r>
      <w:r>
        <w:rPr>
          <w:color w:val="363636"/>
          <w:sz w:val="28"/>
          <w:szCs w:val="28"/>
          <w:lang w:val="ru-RU"/>
        </w:rPr>
        <w:t xml:space="preserve"> </w:t>
      </w:r>
    </w:p>
    <w:p w:rsidR="003C3292" w:rsidRDefault="003C3292" w:rsidP="00EC77F6">
      <w:pPr>
        <w:ind w:firstLine="708"/>
        <w:jc w:val="both"/>
        <w:rPr>
          <w:color w:val="363636"/>
          <w:sz w:val="28"/>
          <w:szCs w:val="28"/>
          <w:lang w:val="ru-RU"/>
        </w:rPr>
      </w:pPr>
    </w:p>
    <w:p w:rsidR="00122386" w:rsidRDefault="00122386" w:rsidP="00122386">
      <w:pPr>
        <w:ind w:firstLine="284"/>
        <w:jc w:val="both"/>
        <w:rPr>
          <w:b/>
          <w:sz w:val="28"/>
          <w:szCs w:val="28"/>
          <w:lang w:val="kk-KZ"/>
        </w:rPr>
      </w:pPr>
      <w:r>
        <w:rPr>
          <w:b/>
          <w:sz w:val="28"/>
          <w:szCs w:val="28"/>
          <w:lang w:val="kk-KZ"/>
        </w:rPr>
        <w:t xml:space="preserve">10 дәріс. </w:t>
      </w:r>
      <w:r w:rsidRPr="00122386">
        <w:rPr>
          <w:b/>
          <w:sz w:val="28"/>
          <w:szCs w:val="28"/>
          <w:lang w:val="kk-KZ"/>
        </w:rPr>
        <w:t>Ислам және араб риторикасы</w:t>
      </w:r>
    </w:p>
    <w:p w:rsidR="00122386" w:rsidRDefault="00122386" w:rsidP="00122386">
      <w:pPr>
        <w:ind w:firstLine="284"/>
        <w:jc w:val="both"/>
        <w:rPr>
          <w:rFonts w:ascii="Times New Roman KZ" w:hAnsi="Times New Roman KZ" w:cs="Simplified Arabic"/>
          <w:sz w:val="28"/>
          <w:szCs w:val="28"/>
          <w:lang w:val="kk-KZ"/>
        </w:rPr>
      </w:pPr>
      <w:r>
        <w:rPr>
          <w:rFonts w:ascii="Times New Roman KZ" w:hAnsi="Times New Roman KZ" w:cs="Simplified Arabic"/>
          <w:sz w:val="28"/>
          <w:szCs w:val="28"/>
          <w:lang w:val="kk-KZ"/>
        </w:rPr>
        <w:t>Қазіргі заман жағдайына және сұхбат мәселесіне тағы да оралайық. Әлемнің қазіргі хал-ахуалының көңілге үрей ұялататын себебі – оны мекендеушілердің күннен-күнге көбейе түсуінде екеніне шәк жоқ. Сонымен қатар, “жабайы” жаһандану экономикасы мен қоршаған ортаның барған сайын ластануы, әлемдік терроризм, айналасын тып-типыл қылатын үшінші дүниежүзілік соғыстың басталу қаупінен туған қорқыныш...</w:t>
      </w:r>
    </w:p>
    <w:p w:rsidR="00122386" w:rsidRDefault="00122386" w:rsidP="00122386">
      <w:pPr>
        <w:ind w:firstLine="284"/>
        <w:jc w:val="both"/>
        <w:rPr>
          <w:rFonts w:ascii="Times New Roman KZ" w:hAnsi="Times New Roman KZ" w:cs="Simplified Arabic"/>
          <w:sz w:val="28"/>
          <w:szCs w:val="28"/>
          <w:lang w:val="kk-KZ"/>
        </w:rPr>
      </w:pPr>
      <w:r>
        <w:rPr>
          <w:rFonts w:ascii="Times New Roman KZ" w:hAnsi="Times New Roman KZ" w:cs="Simplified Arabic"/>
          <w:sz w:val="28"/>
          <w:szCs w:val="28"/>
          <w:lang w:val="kk-KZ"/>
        </w:rPr>
        <w:t>Алайда, өзінің толық мағынасындағы өркениеттер арасындағы сұхбат адамзаттың аман қалуына себепкер боларлық жалғыз үміт. Сондықтан Ислам мен христиандықтың бетпе-бет кездесетініне дайын болу керек дейтін жалған хабардан өткен қатерлі ештеңе жоқ.</w:t>
      </w:r>
    </w:p>
    <w:p w:rsidR="00122386" w:rsidRDefault="00122386" w:rsidP="00122386">
      <w:pPr>
        <w:ind w:firstLine="284"/>
        <w:jc w:val="both"/>
        <w:rPr>
          <w:rFonts w:ascii="Times New Roman KZ" w:hAnsi="Times New Roman KZ" w:cs="Simplified Arabic"/>
          <w:sz w:val="28"/>
          <w:szCs w:val="28"/>
          <w:lang w:val="kk-KZ"/>
        </w:rPr>
      </w:pPr>
      <w:r>
        <w:rPr>
          <w:rFonts w:ascii="Times New Roman KZ" w:hAnsi="Times New Roman KZ" w:cs="Simplified Arabic"/>
          <w:sz w:val="28"/>
          <w:szCs w:val="28"/>
          <w:lang w:val="kk-KZ"/>
        </w:rPr>
        <w:t>Шын ниет, адал мақсат болса, аталған жайттардың бәрін сабырлы сұхбат шеңберінде шешуге болады. Осы арада Ислам мен Еуропа арасындағы сұхбаттың қажеттігін тағы да баса айтқымыз келеді. Бір-біріне сенім білдірген ортада жүргізілген мұндай сұхбат аясында табысқа жетер болса, бұрынғы қатып қалған зиянды қатерлі түсініктерді тас-талқан қылуы мүмкін. Соның арқасында ғана ақиқатқа еш кедергісіз, таза дүниетаныммен  қарауға болады.</w:t>
      </w:r>
    </w:p>
    <w:p w:rsidR="00122386" w:rsidRDefault="00122386" w:rsidP="00122386">
      <w:pPr>
        <w:ind w:firstLine="284"/>
        <w:jc w:val="both"/>
        <w:rPr>
          <w:rFonts w:ascii="Times New Roman KZ" w:hAnsi="Times New Roman KZ" w:cs="Simplified Arabic"/>
          <w:sz w:val="28"/>
          <w:szCs w:val="28"/>
          <w:lang w:val="kk-KZ"/>
        </w:rPr>
      </w:pPr>
      <w:r>
        <w:rPr>
          <w:rFonts w:ascii="Times New Roman KZ" w:hAnsi="Times New Roman KZ" w:cs="Simplified Arabic"/>
          <w:sz w:val="28"/>
          <w:szCs w:val="28"/>
          <w:lang w:val="kk-KZ"/>
        </w:rPr>
        <w:t>Сондықтан да бәріміз ой-пікірімізді өзгертуге тиіспіз. Алда тұрған міндеттерді шешу үшін жаңа нәрсе жасауымыз қажет. Халықаралық әділдік таразысын жаралаған ауруды емдеуіміз керек.</w:t>
      </w:r>
    </w:p>
    <w:p w:rsidR="00122386" w:rsidRDefault="00122386" w:rsidP="00EC77F6">
      <w:pPr>
        <w:ind w:firstLine="708"/>
        <w:jc w:val="both"/>
        <w:rPr>
          <w:b/>
          <w:sz w:val="28"/>
          <w:szCs w:val="28"/>
          <w:lang w:val="kk-KZ"/>
        </w:rPr>
      </w:pPr>
      <w:r>
        <w:rPr>
          <w:b/>
          <w:sz w:val="28"/>
          <w:szCs w:val="28"/>
          <w:lang w:val="kk-KZ"/>
        </w:rPr>
        <w:t xml:space="preserve"> </w:t>
      </w:r>
    </w:p>
    <w:p w:rsidR="003C3292" w:rsidRDefault="00122386" w:rsidP="00EC77F6">
      <w:pPr>
        <w:ind w:firstLine="708"/>
        <w:jc w:val="both"/>
        <w:rPr>
          <w:b/>
          <w:sz w:val="28"/>
          <w:szCs w:val="28"/>
          <w:lang w:val="kk-KZ"/>
        </w:rPr>
      </w:pPr>
      <w:r>
        <w:rPr>
          <w:b/>
          <w:sz w:val="28"/>
          <w:szCs w:val="28"/>
          <w:lang w:val="kk-KZ"/>
        </w:rPr>
        <w:t xml:space="preserve">11 дәріс. </w:t>
      </w:r>
      <w:r w:rsidRPr="00122386">
        <w:rPr>
          <w:b/>
          <w:sz w:val="28"/>
          <w:szCs w:val="28"/>
          <w:lang w:val="kk-KZ"/>
        </w:rPr>
        <w:t xml:space="preserve">«Хутба» түрлері және тақырыптары </w:t>
      </w:r>
    </w:p>
    <w:p w:rsidR="00122386" w:rsidRPr="00122386" w:rsidRDefault="00122386" w:rsidP="00122386">
      <w:pPr>
        <w:widowControl/>
        <w:shd w:val="clear" w:color="auto" w:fill="FFFFFF"/>
        <w:spacing w:after="100" w:afterAutospacing="1"/>
        <w:jc w:val="both"/>
        <w:rPr>
          <w:color w:val="212529"/>
          <w:sz w:val="28"/>
          <w:szCs w:val="28"/>
          <w:lang w:val="kk-KZ" w:eastAsia="ru-RU"/>
        </w:rPr>
      </w:pPr>
      <w:r w:rsidRPr="00122386">
        <w:rPr>
          <w:color w:val="212529"/>
          <w:sz w:val="28"/>
          <w:szCs w:val="28"/>
          <w:lang w:val="kk-KZ" w:eastAsia="ru-RU"/>
        </w:rPr>
        <w:t>Ислам дінін дүниеге əкелген арабтар көшпелі қазақтар сияқты əуел баста-ақ шешендік өнерді өте қастерлеген. Өйткені исламға дейінгі көшпелі өмір салтын ұстанған араб-«бəдəуилердің бірнеше тайпалары жанжалдасып соғысып қалғанда немесе жер дауы, жесір дауы мəселесін шешкенде, бітімге келіп, берешек, алашақтарын бөліскенде екі жақ та өз шешендеріне жүгінген. Бұл жағынан бəдəуилер қазақ табиғатына тым жақын» [1].</w:t>
      </w:r>
    </w:p>
    <w:p w:rsidR="00122386" w:rsidRPr="00122386" w:rsidRDefault="00122386" w:rsidP="00122386">
      <w:pPr>
        <w:widowControl/>
        <w:shd w:val="clear" w:color="auto" w:fill="FFFFFF"/>
        <w:spacing w:after="100" w:afterAutospacing="1"/>
        <w:jc w:val="both"/>
        <w:rPr>
          <w:color w:val="212529"/>
          <w:sz w:val="28"/>
          <w:szCs w:val="28"/>
          <w:lang w:val="kk-KZ" w:eastAsia="ru-RU"/>
        </w:rPr>
      </w:pPr>
      <w:r w:rsidRPr="00122386">
        <w:rPr>
          <w:color w:val="212529"/>
          <w:sz w:val="28"/>
          <w:szCs w:val="28"/>
          <w:lang w:val="kk-KZ" w:eastAsia="ru-RU"/>
        </w:rPr>
        <w:t xml:space="preserve">Зерттеуші-арабтанушы, қазіргі бас мүфтиіміз Ə. Дербісəлі ежелгі араб əдебиетінің тарихын жазған атақты əдебиетші-ғалым Ханна əл-Фахуриден мынадай дерек келтіреді: «Шешендер өз шеберлігін жəрмеңке, той, ас кездерінде көрсеткен. Шешендер сөздерін баптап, белгілі бір сазбен айтады. Жұрт жиналған соң биіктеу жерге шыққан шешен найзасын немесе асатаяғын қолына алып, сөйлеуге кіріседі. Сөзін түрлі қимылмен сүйемелдеп отырады. Шешеннің даусы қомақты, қимылдары мығым, дəлелді болуы тиіс. Даусы </w:t>
      </w:r>
      <w:r w:rsidRPr="00122386">
        <w:rPr>
          <w:color w:val="212529"/>
          <w:sz w:val="28"/>
          <w:szCs w:val="28"/>
          <w:lang w:val="kk-KZ" w:eastAsia="ru-RU"/>
        </w:rPr>
        <w:lastRenderedPageBreak/>
        <w:t>дірілдеп, қобалжып сөйлейтін шешендерді бəдəуилер бағаламаған. Шешендер өз сөздерінде халық арасына кең тараған мақал-мəтелдерді, қанатты сөздерді, ақ өлеңдерді жиі қолданған. Өйткені оның сөзі тыңдаушыны ұйытып, терең сезімге, үлкен əсерге бөленуі тиіс».</w:t>
      </w:r>
    </w:p>
    <w:p w:rsidR="00122386" w:rsidRPr="00122386" w:rsidRDefault="00122386" w:rsidP="00122386">
      <w:pPr>
        <w:widowControl/>
        <w:shd w:val="clear" w:color="auto" w:fill="FFFFFF"/>
        <w:spacing w:after="100" w:afterAutospacing="1"/>
        <w:jc w:val="both"/>
        <w:rPr>
          <w:color w:val="212529"/>
          <w:sz w:val="28"/>
          <w:szCs w:val="28"/>
          <w:lang w:val="kk-KZ" w:eastAsia="ru-RU"/>
        </w:rPr>
      </w:pPr>
      <w:r w:rsidRPr="00122386">
        <w:rPr>
          <w:color w:val="212529"/>
          <w:sz w:val="28"/>
          <w:szCs w:val="28"/>
          <w:lang w:val="kk-KZ" w:eastAsia="ru-RU"/>
        </w:rPr>
        <w:t>Əзірет Əлі — Əли ибн Əбу Талиб жас кезінен-ақ сөзшеңдігімен ғана емес, көзсіз ерлігімен де аты шыққан. Жастық шағын Мұхаммедтің қасында өткізген ол пайғамбармен бірге талай жорықтарға қатысқан. Майдан даласындағы жаужүректігі үшін «Сайфу-л-Ислам» («Исламның қылышы») деген атақ та алған.</w:t>
      </w:r>
    </w:p>
    <w:p w:rsidR="00122386" w:rsidRPr="00122386" w:rsidRDefault="00122386" w:rsidP="00122386">
      <w:pPr>
        <w:widowControl/>
        <w:shd w:val="clear" w:color="auto" w:fill="FFFFFF"/>
        <w:spacing w:after="100" w:afterAutospacing="1"/>
        <w:jc w:val="both"/>
        <w:rPr>
          <w:color w:val="212529"/>
          <w:sz w:val="28"/>
          <w:szCs w:val="28"/>
          <w:lang w:val="kk-KZ" w:eastAsia="ru-RU"/>
        </w:rPr>
      </w:pPr>
      <w:r w:rsidRPr="00122386">
        <w:rPr>
          <w:color w:val="212529"/>
          <w:sz w:val="28"/>
          <w:szCs w:val="28"/>
          <w:lang w:val="kk-KZ" w:eastAsia="ru-RU"/>
        </w:rPr>
        <w:t>Ə. Дербісəлі мынадай мағлұмат береді: «Əлидің нақыл сөздері əдетте қысқа, мағынасы терең болып келеді. Ол жинақталған өмір тəжірибесі мен ұзақ ой жемісі секілді. Түрі жағынан əсем, нақышты, образды болғандықтан да, Əли шығармалары оп-оңай есте қалады. Мысалы, «Шегінген кезіңде ажал артыңда тұрады, онымен кездеспей қоймайсың», «Байлыққа жақындаған сайын мақсаттан алыстай түсесің», «Шыдамның екі түрі болады, жек көргендіктен ғана шыдау жəне сүйгендіктен шыдау», «Үлкен байлық — ақыл, ең үлкен кедейлік — надандық, ең үлкен ақылшы — дер кезінде берілген кеңес, ең үлкен мирас — əдептілік».</w:t>
      </w:r>
    </w:p>
    <w:p w:rsidR="00122386" w:rsidRPr="00122386" w:rsidRDefault="00122386" w:rsidP="00122386">
      <w:pPr>
        <w:widowControl/>
        <w:shd w:val="clear" w:color="auto" w:fill="FFFFFF"/>
        <w:spacing w:after="100" w:afterAutospacing="1"/>
        <w:jc w:val="both"/>
        <w:rPr>
          <w:color w:val="212529"/>
          <w:sz w:val="28"/>
          <w:szCs w:val="28"/>
          <w:lang w:val="kk-KZ" w:eastAsia="ru-RU"/>
        </w:rPr>
      </w:pPr>
      <w:r w:rsidRPr="00122386">
        <w:rPr>
          <w:color w:val="212529"/>
          <w:sz w:val="28"/>
          <w:szCs w:val="28"/>
          <w:lang w:val="kk-KZ" w:eastAsia="ru-RU"/>
        </w:rPr>
        <w:t>Əлидің арнаулары мен шешендік сөздері де өзінің қысқалығымен, жүйелілігімен, автордың жан- жақты ой иесі екендігімен, білім беретіндігімен ерекшеленеді.</w:t>
      </w:r>
    </w:p>
    <w:p w:rsidR="00122386" w:rsidRPr="00122386" w:rsidRDefault="00122386" w:rsidP="00122386">
      <w:pPr>
        <w:widowControl/>
        <w:shd w:val="clear" w:color="auto" w:fill="FFFFFF"/>
        <w:spacing w:after="100" w:afterAutospacing="1"/>
        <w:jc w:val="both"/>
        <w:rPr>
          <w:color w:val="212529"/>
          <w:sz w:val="28"/>
          <w:szCs w:val="28"/>
          <w:lang w:val="ru-RU" w:eastAsia="ru-RU"/>
        </w:rPr>
      </w:pPr>
      <w:r w:rsidRPr="00557EBB">
        <w:rPr>
          <w:color w:val="212529"/>
          <w:sz w:val="28"/>
          <w:szCs w:val="28"/>
          <w:lang w:val="kk-KZ" w:eastAsia="ru-RU"/>
        </w:rPr>
        <w:t xml:space="preserve">Əзірет Əлінің ілімнің қақпасы атанып кеткенін сынау мақсатында жерлестері оған он адамды кезекпен жібермекші болған, олардың бəрі Əзірет Əліге бір сұрақ: «Білім артық па, байлық артық па?» — деп сұрайтын болып келіскен. Егер осы сұраққа он түрлі жауап берсе ғана, халифаны мойындамақ болыпты. </w:t>
      </w:r>
      <w:r w:rsidRPr="00122386">
        <w:rPr>
          <w:color w:val="212529"/>
          <w:sz w:val="28"/>
          <w:szCs w:val="28"/>
          <w:lang w:val="ru-RU" w:eastAsia="ru-RU"/>
        </w:rPr>
        <w:t>Сонда Əзірет Əлі сұрақтарға былай деген екен:</w:t>
      </w:r>
    </w:p>
    <w:p w:rsidR="00122386" w:rsidRPr="00122386" w:rsidRDefault="00122386" w:rsidP="00122386">
      <w:pPr>
        <w:widowControl/>
        <w:numPr>
          <w:ilvl w:val="0"/>
          <w:numId w:val="1"/>
        </w:numPr>
        <w:shd w:val="clear" w:color="auto" w:fill="FFFFFF"/>
        <w:spacing w:before="100" w:beforeAutospacing="1" w:after="100" w:afterAutospacing="1"/>
        <w:jc w:val="both"/>
        <w:rPr>
          <w:color w:val="212529"/>
          <w:sz w:val="28"/>
          <w:szCs w:val="28"/>
          <w:lang w:val="ru-RU" w:eastAsia="ru-RU"/>
        </w:rPr>
      </w:pPr>
      <w:r w:rsidRPr="00122386">
        <w:rPr>
          <w:color w:val="212529"/>
          <w:sz w:val="28"/>
          <w:szCs w:val="28"/>
          <w:lang w:val="ru-RU" w:eastAsia="ru-RU"/>
        </w:rPr>
        <w:t>Білім артық, өйткені ол пайғамбарлардан қалған мирас, байлық бақылдардан қалған мұра.</w:t>
      </w:r>
    </w:p>
    <w:p w:rsidR="00122386" w:rsidRPr="00122386" w:rsidRDefault="00122386" w:rsidP="00122386">
      <w:pPr>
        <w:widowControl/>
        <w:numPr>
          <w:ilvl w:val="0"/>
          <w:numId w:val="1"/>
        </w:numPr>
        <w:shd w:val="clear" w:color="auto" w:fill="FFFFFF"/>
        <w:spacing w:before="100" w:beforeAutospacing="1" w:after="100" w:afterAutospacing="1"/>
        <w:jc w:val="both"/>
        <w:rPr>
          <w:color w:val="212529"/>
          <w:sz w:val="28"/>
          <w:szCs w:val="28"/>
          <w:lang w:val="ru-RU" w:eastAsia="ru-RU"/>
        </w:rPr>
      </w:pPr>
      <w:r w:rsidRPr="00122386">
        <w:rPr>
          <w:color w:val="212529"/>
          <w:sz w:val="28"/>
          <w:szCs w:val="28"/>
          <w:lang w:val="ru-RU" w:eastAsia="ru-RU"/>
        </w:rPr>
        <w:t>Білім сені бағады, байлықты сен бағасың, сондықтан да білім артық.</w:t>
      </w:r>
    </w:p>
    <w:p w:rsidR="00122386" w:rsidRPr="00122386" w:rsidRDefault="00122386" w:rsidP="00122386">
      <w:pPr>
        <w:widowControl/>
        <w:numPr>
          <w:ilvl w:val="0"/>
          <w:numId w:val="1"/>
        </w:numPr>
        <w:shd w:val="clear" w:color="auto" w:fill="FFFFFF"/>
        <w:spacing w:before="100" w:beforeAutospacing="1" w:after="100" w:afterAutospacing="1"/>
        <w:jc w:val="both"/>
        <w:rPr>
          <w:color w:val="212529"/>
          <w:sz w:val="28"/>
          <w:szCs w:val="28"/>
          <w:lang w:val="ru-RU" w:eastAsia="ru-RU"/>
        </w:rPr>
      </w:pPr>
      <w:r w:rsidRPr="00122386">
        <w:rPr>
          <w:color w:val="212529"/>
          <w:sz w:val="28"/>
          <w:szCs w:val="28"/>
          <w:lang w:val="ru-RU" w:eastAsia="ru-RU"/>
        </w:rPr>
        <w:t>Білім артық, ол досыңды көбейтеді, байлық дұшпаныңды көбейтеді.</w:t>
      </w:r>
    </w:p>
    <w:p w:rsidR="00122386" w:rsidRPr="00122386" w:rsidRDefault="00122386" w:rsidP="00122386">
      <w:pPr>
        <w:widowControl/>
        <w:numPr>
          <w:ilvl w:val="0"/>
          <w:numId w:val="1"/>
        </w:numPr>
        <w:shd w:val="clear" w:color="auto" w:fill="FFFFFF"/>
        <w:spacing w:before="100" w:beforeAutospacing="1" w:after="100" w:afterAutospacing="1"/>
        <w:jc w:val="both"/>
        <w:rPr>
          <w:color w:val="212529"/>
          <w:sz w:val="28"/>
          <w:szCs w:val="28"/>
          <w:lang w:val="ru-RU" w:eastAsia="ru-RU"/>
        </w:rPr>
      </w:pPr>
      <w:r w:rsidRPr="00122386">
        <w:rPr>
          <w:color w:val="212529"/>
          <w:sz w:val="28"/>
          <w:szCs w:val="28"/>
          <w:lang w:val="ru-RU" w:eastAsia="ru-RU"/>
        </w:rPr>
        <w:t>Білім іздей берсең көбейеді, оны жұмсағанмен азаймайды, байлық жұмсасаң азаяды, білім артық болатыны осыдан.</w:t>
      </w:r>
    </w:p>
    <w:p w:rsidR="00122386" w:rsidRPr="00122386" w:rsidRDefault="00122386" w:rsidP="00122386">
      <w:pPr>
        <w:widowControl/>
        <w:numPr>
          <w:ilvl w:val="0"/>
          <w:numId w:val="1"/>
        </w:numPr>
        <w:shd w:val="clear" w:color="auto" w:fill="FFFFFF"/>
        <w:spacing w:before="100" w:beforeAutospacing="1" w:after="100" w:afterAutospacing="1"/>
        <w:jc w:val="both"/>
        <w:rPr>
          <w:color w:val="212529"/>
          <w:sz w:val="28"/>
          <w:szCs w:val="28"/>
          <w:lang w:val="ru-RU" w:eastAsia="ru-RU"/>
        </w:rPr>
      </w:pPr>
      <w:r w:rsidRPr="00122386">
        <w:rPr>
          <w:color w:val="212529"/>
          <w:sz w:val="28"/>
          <w:szCs w:val="28"/>
          <w:lang w:val="ru-RU" w:eastAsia="ru-RU"/>
        </w:rPr>
        <w:t>Білім артық, оны ұрыдан сақтаудың керегі жоқ, ал жиған дүниеңді ұрылардан күнде қорғау керек.</w:t>
      </w:r>
    </w:p>
    <w:p w:rsidR="00122386" w:rsidRPr="00122386" w:rsidRDefault="00122386" w:rsidP="00122386">
      <w:pPr>
        <w:widowControl/>
        <w:numPr>
          <w:ilvl w:val="0"/>
          <w:numId w:val="1"/>
        </w:numPr>
        <w:shd w:val="clear" w:color="auto" w:fill="FFFFFF"/>
        <w:spacing w:before="100" w:beforeAutospacing="1" w:after="100" w:afterAutospacing="1"/>
        <w:jc w:val="both"/>
        <w:rPr>
          <w:color w:val="212529"/>
          <w:sz w:val="28"/>
          <w:szCs w:val="28"/>
          <w:lang w:val="ru-RU" w:eastAsia="ru-RU"/>
        </w:rPr>
      </w:pPr>
      <w:r w:rsidRPr="00122386">
        <w:rPr>
          <w:color w:val="212529"/>
          <w:sz w:val="28"/>
          <w:szCs w:val="28"/>
          <w:lang w:val="ru-RU" w:eastAsia="ru-RU"/>
        </w:rPr>
        <w:t>Білімің көп болса сені құрметтейді, байлығың көп болса қызғанады, білімнің артық болатыны сол.</w:t>
      </w:r>
    </w:p>
    <w:p w:rsidR="00122386" w:rsidRPr="00122386" w:rsidRDefault="00122386" w:rsidP="00122386">
      <w:pPr>
        <w:widowControl/>
        <w:numPr>
          <w:ilvl w:val="0"/>
          <w:numId w:val="2"/>
        </w:numPr>
        <w:shd w:val="clear" w:color="auto" w:fill="FFFFFF"/>
        <w:spacing w:before="100" w:beforeAutospacing="1" w:after="100" w:afterAutospacing="1"/>
        <w:jc w:val="both"/>
        <w:rPr>
          <w:color w:val="212529"/>
          <w:sz w:val="28"/>
          <w:szCs w:val="28"/>
          <w:lang w:val="ru-RU" w:eastAsia="ru-RU"/>
        </w:rPr>
      </w:pPr>
      <w:r w:rsidRPr="00122386">
        <w:rPr>
          <w:color w:val="212529"/>
          <w:sz w:val="28"/>
          <w:szCs w:val="28"/>
          <w:lang w:val="ru-RU" w:eastAsia="ru-RU"/>
        </w:rPr>
        <w:t>Білім артық, білімің көп болғанмен есеп-қисап жүргізбейсің, байлығыңа ұдайы есеп жүргізіп тұруың керек.</w:t>
      </w:r>
    </w:p>
    <w:p w:rsidR="00122386" w:rsidRPr="00122386" w:rsidRDefault="00122386" w:rsidP="00122386">
      <w:pPr>
        <w:widowControl/>
        <w:numPr>
          <w:ilvl w:val="0"/>
          <w:numId w:val="3"/>
        </w:numPr>
        <w:shd w:val="clear" w:color="auto" w:fill="FFFFFF"/>
        <w:spacing w:before="100" w:beforeAutospacing="1" w:after="100" w:afterAutospacing="1"/>
        <w:jc w:val="both"/>
        <w:rPr>
          <w:color w:val="212529"/>
          <w:sz w:val="28"/>
          <w:szCs w:val="28"/>
          <w:lang w:val="ru-RU" w:eastAsia="ru-RU"/>
        </w:rPr>
      </w:pPr>
      <w:r w:rsidRPr="00122386">
        <w:rPr>
          <w:color w:val="212529"/>
          <w:sz w:val="28"/>
          <w:szCs w:val="28"/>
          <w:lang w:val="ru-RU" w:eastAsia="ru-RU"/>
        </w:rPr>
        <w:lastRenderedPageBreak/>
        <w:t>Білім қанша көп болса да іріп-шіріп бүлінбейді, дүние-мал бүлінеді, сондықтан да білім артық.</w:t>
      </w:r>
    </w:p>
    <w:p w:rsidR="00122386" w:rsidRPr="00122386" w:rsidRDefault="00122386" w:rsidP="00122386">
      <w:pPr>
        <w:widowControl/>
        <w:numPr>
          <w:ilvl w:val="0"/>
          <w:numId w:val="3"/>
        </w:numPr>
        <w:shd w:val="clear" w:color="auto" w:fill="FFFFFF"/>
        <w:spacing w:before="100" w:beforeAutospacing="1" w:after="100" w:afterAutospacing="1"/>
        <w:jc w:val="both"/>
        <w:rPr>
          <w:color w:val="212529"/>
          <w:sz w:val="28"/>
          <w:szCs w:val="28"/>
          <w:lang w:val="ru-RU" w:eastAsia="ru-RU"/>
        </w:rPr>
      </w:pPr>
      <w:r w:rsidRPr="00122386">
        <w:rPr>
          <w:color w:val="212529"/>
          <w:sz w:val="28"/>
          <w:szCs w:val="28"/>
          <w:lang w:val="ru-RU" w:eastAsia="ru-RU"/>
        </w:rPr>
        <w:t>Білім артық, ол жаныңды байытады, байлық жан-дүниеңді шектейді, өзіңді тура жолдан тайдыруы мүмкін.</w:t>
      </w:r>
    </w:p>
    <w:p w:rsidR="00122386" w:rsidRDefault="00122386" w:rsidP="00122386">
      <w:pPr>
        <w:widowControl/>
        <w:numPr>
          <w:ilvl w:val="0"/>
          <w:numId w:val="3"/>
        </w:numPr>
        <w:shd w:val="clear" w:color="auto" w:fill="FFFFFF"/>
        <w:spacing w:before="100" w:beforeAutospacing="1" w:after="100" w:afterAutospacing="1"/>
        <w:jc w:val="both"/>
        <w:rPr>
          <w:color w:val="212529"/>
          <w:sz w:val="28"/>
          <w:szCs w:val="28"/>
          <w:lang w:val="ru-RU" w:eastAsia="ru-RU"/>
        </w:rPr>
      </w:pPr>
      <w:r w:rsidRPr="00122386">
        <w:rPr>
          <w:color w:val="212529"/>
          <w:sz w:val="28"/>
          <w:szCs w:val="28"/>
          <w:lang w:val="ru-RU" w:eastAsia="ru-RU"/>
        </w:rPr>
        <w:t>Білімді адам орнымен сөйлейді, мəдениеті артады, байлығы мол адам оған мақтанып малданады, астамшылық көрсетеді, сондықтан білім артық.</w:t>
      </w:r>
      <w:r>
        <w:rPr>
          <w:color w:val="212529"/>
          <w:sz w:val="28"/>
          <w:szCs w:val="28"/>
          <w:lang w:val="ru-RU" w:eastAsia="ru-RU"/>
        </w:rPr>
        <w:t xml:space="preserve"> </w:t>
      </w:r>
    </w:p>
    <w:p w:rsidR="00122386" w:rsidRPr="00122386" w:rsidRDefault="00122386" w:rsidP="00122386">
      <w:pPr>
        <w:widowControl/>
        <w:shd w:val="clear" w:color="auto" w:fill="FFFFFF"/>
        <w:spacing w:before="100" w:beforeAutospacing="1" w:after="100" w:afterAutospacing="1"/>
        <w:ind w:left="360"/>
        <w:jc w:val="both"/>
        <w:rPr>
          <w:b/>
          <w:color w:val="212529"/>
          <w:sz w:val="28"/>
          <w:szCs w:val="28"/>
          <w:lang w:val="ru-RU" w:eastAsia="ru-RU"/>
        </w:rPr>
      </w:pPr>
      <w:r w:rsidRPr="00122386">
        <w:rPr>
          <w:b/>
          <w:color w:val="212529"/>
          <w:sz w:val="28"/>
          <w:szCs w:val="28"/>
          <w:lang w:val="ru-RU" w:eastAsia="ru-RU"/>
        </w:rPr>
        <w:t xml:space="preserve">12 дәріс. </w:t>
      </w:r>
      <w:r w:rsidRPr="00122386">
        <w:rPr>
          <w:b/>
          <w:sz w:val="28"/>
          <w:szCs w:val="28"/>
          <w:lang w:val="kk-KZ"/>
        </w:rPr>
        <w:t>Мұсылмандық уағыздың жалпы методологиясы</w:t>
      </w:r>
    </w:p>
    <w:p w:rsidR="00122386" w:rsidRPr="00122386" w:rsidRDefault="00122386" w:rsidP="00122386">
      <w:pPr>
        <w:ind w:firstLine="360"/>
        <w:jc w:val="both"/>
        <w:rPr>
          <w:sz w:val="28"/>
          <w:szCs w:val="28"/>
          <w:lang w:val="ru-RU" w:eastAsia="ru-RU"/>
        </w:rPr>
      </w:pPr>
      <w:r w:rsidRPr="00122386">
        <w:rPr>
          <w:sz w:val="28"/>
          <w:szCs w:val="28"/>
          <w:lang w:val="ru-RU" w:eastAsia="ru-RU"/>
        </w:rPr>
        <w:t>Мұсылман әлемі ойшылдарының </w:t>
      </w:r>
      <w:hyperlink r:id="rId5" w:tooltip="Орта ғасырлар" w:history="1">
        <w:r w:rsidRPr="00122386">
          <w:rPr>
            <w:sz w:val="28"/>
            <w:szCs w:val="28"/>
            <w:lang w:val="ru-RU" w:eastAsia="ru-RU"/>
          </w:rPr>
          <w:t>орта ғасырлардағы</w:t>
        </w:r>
      </w:hyperlink>
      <w:r w:rsidRPr="00122386">
        <w:rPr>
          <w:sz w:val="28"/>
          <w:szCs w:val="28"/>
          <w:lang w:val="ru-RU" w:eastAsia="ru-RU"/>
        </w:rPr>
        <w:t> </w:t>
      </w:r>
      <w:hyperlink r:id="rId6" w:tooltip="Араб тілі" w:history="1">
        <w:r w:rsidRPr="00122386">
          <w:rPr>
            <w:sz w:val="28"/>
            <w:szCs w:val="28"/>
            <w:lang w:val="ru-RU" w:eastAsia="ru-RU"/>
          </w:rPr>
          <w:t>араб тілінде</w:t>
        </w:r>
      </w:hyperlink>
      <w:r w:rsidRPr="00122386">
        <w:rPr>
          <w:sz w:val="28"/>
          <w:szCs w:val="28"/>
          <w:lang w:val="ru-RU" w:eastAsia="ru-RU"/>
        </w:rPr>
        <w:t> жазған еңбектері арқылы қалыптасқан эстетикалық талғамдар мен талаптар жүйесі, адамзат өркениеті тарихындағы </w:t>
      </w:r>
      <w:hyperlink r:id="rId7" w:tooltip="Ислам Ренессансы (мұндай бет жоқ)" w:history="1">
        <w:r w:rsidRPr="00122386">
          <w:rPr>
            <w:sz w:val="28"/>
            <w:szCs w:val="28"/>
            <w:lang w:val="ru-RU" w:eastAsia="ru-RU"/>
          </w:rPr>
          <w:t>Ислам Ренессансы</w:t>
        </w:r>
      </w:hyperlink>
      <w:r w:rsidRPr="00122386">
        <w:rPr>
          <w:sz w:val="28"/>
          <w:szCs w:val="28"/>
          <w:lang w:val="ru-RU" w:eastAsia="ru-RU"/>
        </w:rPr>
        <w:t>деп аталатын мәдени өрлеу кезеңінің жемісі.</w:t>
      </w:r>
    </w:p>
    <w:p w:rsidR="00122386" w:rsidRPr="00557EBB" w:rsidRDefault="00122386" w:rsidP="00122386">
      <w:pPr>
        <w:jc w:val="both"/>
        <w:rPr>
          <w:sz w:val="28"/>
          <w:szCs w:val="28"/>
          <w:lang w:eastAsia="ru-RU"/>
        </w:rPr>
      </w:pPr>
      <w:r w:rsidRPr="00122386">
        <w:rPr>
          <w:sz w:val="28"/>
          <w:szCs w:val="28"/>
          <w:lang w:val="ru-RU" w:eastAsia="ru-RU"/>
        </w:rPr>
        <w:t>Бұл құбылыстың ілімдік негіздерін жасаушылар қатарында Шығыс перипатетикасының (қ. </w:t>
      </w:r>
      <w:hyperlink r:id="rId8" w:tooltip="Перипатеттер мектебі" w:history="1">
        <w:r w:rsidRPr="00122386">
          <w:rPr>
            <w:sz w:val="28"/>
            <w:szCs w:val="28"/>
            <w:lang w:val="ru-RU" w:eastAsia="ru-RU"/>
          </w:rPr>
          <w:t>Перипатеттер</w:t>
        </w:r>
        <w:r w:rsidRPr="00557EBB">
          <w:rPr>
            <w:sz w:val="28"/>
            <w:szCs w:val="28"/>
            <w:lang w:eastAsia="ru-RU"/>
          </w:rPr>
          <w:t xml:space="preserve"> </w:t>
        </w:r>
        <w:r w:rsidRPr="00122386">
          <w:rPr>
            <w:sz w:val="28"/>
            <w:szCs w:val="28"/>
            <w:lang w:val="ru-RU" w:eastAsia="ru-RU"/>
          </w:rPr>
          <w:t>мектебі</w:t>
        </w:r>
      </w:hyperlink>
      <w:r w:rsidRPr="00557EBB">
        <w:rPr>
          <w:sz w:val="28"/>
          <w:szCs w:val="28"/>
          <w:lang w:eastAsia="ru-RU"/>
        </w:rPr>
        <w:t xml:space="preserve">) </w:t>
      </w:r>
      <w:r w:rsidRPr="00122386">
        <w:rPr>
          <w:sz w:val="28"/>
          <w:szCs w:val="28"/>
          <w:lang w:val="ru-RU" w:eastAsia="ru-RU"/>
        </w:rPr>
        <w:t>өкілдері</w:t>
      </w:r>
      <w:r w:rsidRPr="00557EBB">
        <w:rPr>
          <w:sz w:val="28"/>
          <w:szCs w:val="28"/>
          <w:lang w:eastAsia="ru-RU"/>
        </w:rPr>
        <w:t xml:space="preserve"> (</w:t>
      </w:r>
      <w:hyperlink r:id="rId9" w:tooltip="Әл-Фараби" w:history="1">
        <w:r w:rsidRPr="00122386">
          <w:rPr>
            <w:sz w:val="28"/>
            <w:szCs w:val="28"/>
            <w:lang w:val="ru-RU" w:eastAsia="ru-RU"/>
          </w:rPr>
          <w:t>әл</w:t>
        </w:r>
        <w:r w:rsidRPr="00557EBB">
          <w:rPr>
            <w:sz w:val="28"/>
            <w:szCs w:val="28"/>
            <w:lang w:eastAsia="ru-RU"/>
          </w:rPr>
          <w:t>-</w:t>
        </w:r>
        <w:r w:rsidRPr="00122386">
          <w:rPr>
            <w:sz w:val="28"/>
            <w:szCs w:val="28"/>
            <w:lang w:val="ru-RU" w:eastAsia="ru-RU"/>
          </w:rPr>
          <w:t>Фараби</w:t>
        </w:r>
      </w:hyperlink>
      <w:r w:rsidRPr="00557EBB">
        <w:rPr>
          <w:sz w:val="28"/>
          <w:szCs w:val="28"/>
          <w:lang w:eastAsia="ru-RU"/>
        </w:rPr>
        <w:t>, 870 — 950, </w:t>
      </w:r>
      <w:hyperlink r:id="rId10" w:tooltip="Ибн Сина" w:history="1">
        <w:r w:rsidRPr="00122386">
          <w:rPr>
            <w:sz w:val="28"/>
            <w:szCs w:val="28"/>
            <w:lang w:val="ru-RU" w:eastAsia="ru-RU"/>
          </w:rPr>
          <w:t>ибн</w:t>
        </w:r>
        <w:r w:rsidRPr="00557EBB">
          <w:rPr>
            <w:sz w:val="28"/>
            <w:szCs w:val="28"/>
            <w:lang w:eastAsia="ru-RU"/>
          </w:rPr>
          <w:t xml:space="preserve"> </w:t>
        </w:r>
        <w:r w:rsidRPr="00122386">
          <w:rPr>
            <w:sz w:val="28"/>
            <w:szCs w:val="28"/>
            <w:lang w:val="ru-RU" w:eastAsia="ru-RU"/>
          </w:rPr>
          <w:t>Сина</w:t>
        </w:r>
      </w:hyperlink>
      <w:r w:rsidRPr="00557EBB">
        <w:rPr>
          <w:sz w:val="28"/>
          <w:szCs w:val="28"/>
          <w:lang w:eastAsia="ru-RU"/>
        </w:rPr>
        <w:t>, 980 — 1037, </w:t>
      </w:r>
      <w:hyperlink r:id="rId11" w:tooltip="Ибн Рушд" w:history="1">
        <w:r w:rsidRPr="00122386">
          <w:rPr>
            <w:sz w:val="28"/>
            <w:szCs w:val="28"/>
            <w:lang w:val="ru-RU" w:eastAsia="ru-RU"/>
          </w:rPr>
          <w:t>ибн</w:t>
        </w:r>
        <w:r w:rsidRPr="00557EBB">
          <w:rPr>
            <w:sz w:val="28"/>
            <w:szCs w:val="28"/>
            <w:lang w:eastAsia="ru-RU"/>
          </w:rPr>
          <w:t xml:space="preserve"> </w:t>
        </w:r>
        <w:r w:rsidRPr="00122386">
          <w:rPr>
            <w:sz w:val="28"/>
            <w:szCs w:val="28"/>
            <w:lang w:val="ru-RU" w:eastAsia="ru-RU"/>
          </w:rPr>
          <w:t>Рушд</w:t>
        </w:r>
      </w:hyperlink>
      <w:r w:rsidRPr="00557EBB">
        <w:rPr>
          <w:sz w:val="28"/>
          <w:szCs w:val="28"/>
          <w:lang w:eastAsia="ru-RU"/>
        </w:rPr>
        <w:t xml:space="preserve">, 1126 — 98) </w:t>
      </w:r>
      <w:r w:rsidRPr="00122386">
        <w:rPr>
          <w:sz w:val="28"/>
          <w:szCs w:val="28"/>
          <w:lang w:val="ru-RU" w:eastAsia="ru-RU"/>
        </w:rPr>
        <w:t>тұр</w:t>
      </w:r>
      <w:r w:rsidRPr="00557EBB">
        <w:rPr>
          <w:sz w:val="28"/>
          <w:szCs w:val="28"/>
          <w:lang w:eastAsia="ru-RU"/>
        </w:rPr>
        <w:t xml:space="preserve">. </w:t>
      </w:r>
      <w:r w:rsidRPr="00122386">
        <w:rPr>
          <w:sz w:val="28"/>
          <w:szCs w:val="28"/>
          <w:lang w:val="ru-RU" w:eastAsia="ru-RU"/>
        </w:rPr>
        <w:t>Олар</w:t>
      </w:r>
      <w:r w:rsidRPr="00557EBB">
        <w:rPr>
          <w:sz w:val="28"/>
          <w:szCs w:val="28"/>
          <w:lang w:eastAsia="ru-RU"/>
        </w:rPr>
        <w:t> </w:t>
      </w:r>
      <w:hyperlink r:id="rId12" w:tooltip="Аристотель" w:history="1">
        <w:r w:rsidRPr="00122386">
          <w:rPr>
            <w:sz w:val="28"/>
            <w:szCs w:val="28"/>
            <w:lang w:val="ru-RU" w:eastAsia="ru-RU"/>
          </w:rPr>
          <w:t>Аристотельдің</w:t>
        </w:r>
      </w:hyperlink>
      <w:r w:rsidRPr="00557EBB">
        <w:rPr>
          <w:sz w:val="28"/>
          <w:szCs w:val="28"/>
          <w:lang w:eastAsia="ru-RU"/>
        </w:rPr>
        <w:t> “</w:t>
      </w:r>
      <w:r w:rsidRPr="00122386">
        <w:rPr>
          <w:sz w:val="28"/>
          <w:szCs w:val="28"/>
          <w:lang w:val="ru-RU" w:eastAsia="ru-RU"/>
        </w:rPr>
        <w:t>Поэтикасына</w:t>
      </w:r>
      <w:r w:rsidRPr="00557EBB">
        <w:rPr>
          <w:sz w:val="28"/>
          <w:szCs w:val="28"/>
          <w:lang w:eastAsia="ru-RU"/>
        </w:rPr>
        <w:t xml:space="preserve">” </w:t>
      </w:r>
      <w:r w:rsidRPr="00122386">
        <w:rPr>
          <w:sz w:val="28"/>
          <w:szCs w:val="28"/>
          <w:lang w:val="ru-RU" w:eastAsia="ru-RU"/>
        </w:rPr>
        <w:t>сүйене</w:t>
      </w:r>
      <w:r w:rsidRPr="00557EBB">
        <w:rPr>
          <w:sz w:val="28"/>
          <w:szCs w:val="28"/>
          <w:lang w:eastAsia="ru-RU"/>
        </w:rPr>
        <w:t xml:space="preserve"> </w:t>
      </w:r>
      <w:r w:rsidRPr="00122386">
        <w:rPr>
          <w:sz w:val="28"/>
          <w:szCs w:val="28"/>
          <w:lang w:val="ru-RU" w:eastAsia="ru-RU"/>
        </w:rPr>
        <w:t>отырып</w:t>
      </w:r>
      <w:r w:rsidRPr="00557EBB">
        <w:rPr>
          <w:sz w:val="28"/>
          <w:szCs w:val="28"/>
          <w:lang w:eastAsia="ru-RU"/>
        </w:rPr>
        <w:t xml:space="preserve">, </w:t>
      </w:r>
      <w:r w:rsidRPr="00122386">
        <w:rPr>
          <w:sz w:val="28"/>
          <w:szCs w:val="28"/>
          <w:lang w:val="ru-RU" w:eastAsia="ru-RU"/>
        </w:rPr>
        <w:t>поэтикалық</w:t>
      </w:r>
      <w:r w:rsidRPr="00557EBB">
        <w:rPr>
          <w:sz w:val="28"/>
          <w:szCs w:val="28"/>
          <w:lang w:eastAsia="ru-RU"/>
        </w:rPr>
        <w:t xml:space="preserve"> </w:t>
      </w:r>
      <w:r w:rsidRPr="00122386">
        <w:rPr>
          <w:sz w:val="28"/>
          <w:szCs w:val="28"/>
          <w:lang w:val="ru-RU" w:eastAsia="ru-RU"/>
        </w:rPr>
        <w:t>тілді</w:t>
      </w:r>
      <w:r w:rsidRPr="00557EBB">
        <w:rPr>
          <w:sz w:val="28"/>
          <w:szCs w:val="28"/>
          <w:lang w:eastAsia="ru-RU"/>
        </w:rPr>
        <w:t xml:space="preserve">, </w:t>
      </w:r>
      <w:r w:rsidRPr="00122386">
        <w:rPr>
          <w:sz w:val="28"/>
          <w:szCs w:val="28"/>
          <w:lang w:val="ru-RU" w:eastAsia="ru-RU"/>
        </w:rPr>
        <w:t>оның</w:t>
      </w:r>
      <w:r w:rsidRPr="00557EBB">
        <w:rPr>
          <w:sz w:val="28"/>
          <w:szCs w:val="28"/>
          <w:lang w:eastAsia="ru-RU"/>
        </w:rPr>
        <w:t xml:space="preserve"> </w:t>
      </w:r>
      <w:r w:rsidRPr="00122386">
        <w:rPr>
          <w:sz w:val="28"/>
          <w:szCs w:val="28"/>
          <w:lang w:val="ru-RU" w:eastAsia="ru-RU"/>
        </w:rPr>
        <w:t>ақиқаттығы</w:t>
      </w:r>
      <w:r w:rsidRPr="00557EBB">
        <w:rPr>
          <w:sz w:val="28"/>
          <w:szCs w:val="28"/>
          <w:lang w:eastAsia="ru-RU"/>
        </w:rPr>
        <w:t xml:space="preserve"> </w:t>
      </w:r>
      <w:r w:rsidRPr="00122386">
        <w:rPr>
          <w:sz w:val="28"/>
          <w:szCs w:val="28"/>
          <w:lang w:val="ru-RU" w:eastAsia="ru-RU"/>
        </w:rPr>
        <w:t>не</w:t>
      </w:r>
      <w:r w:rsidRPr="00557EBB">
        <w:rPr>
          <w:sz w:val="28"/>
          <w:szCs w:val="28"/>
          <w:lang w:eastAsia="ru-RU"/>
        </w:rPr>
        <w:t xml:space="preserve"> </w:t>
      </w:r>
      <w:r w:rsidRPr="00122386">
        <w:rPr>
          <w:sz w:val="28"/>
          <w:szCs w:val="28"/>
          <w:lang w:val="ru-RU" w:eastAsia="ru-RU"/>
        </w:rPr>
        <w:t>жалғандығына</w:t>
      </w:r>
      <w:r w:rsidRPr="00557EBB">
        <w:rPr>
          <w:sz w:val="28"/>
          <w:szCs w:val="28"/>
          <w:lang w:eastAsia="ru-RU"/>
        </w:rPr>
        <w:t xml:space="preserve"> </w:t>
      </w:r>
      <w:r w:rsidRPr="00122386">
        <w:rPr>
          <w:sz w:val="28"/>
          <w:szCs w:val="28"/>
          <w:lang w:val="ru-RU" w:eastAsia="ru-RU"/>
        </w:rPr>
        <w:t>қарамастан</w:t>
      </w:r>
      <w:r w:rsidRPr="00557EBB">
        <w:rPr>
          <w:sz w:val="28"/>
          <w:szCs w:val="28"/>
          <w:lang w:eastAsia="ru-RU"/>
        </w:rPr>
        <w:t xml:space="preserve">, </w:t>
      </w:r>
      <w:r w:rsidRPr="00122386">
        <w:rPr>
          <w:sz w:val="28"/>
          <w:szCs w:val="28"/>
          <w:lang w:val="ru-RU" w:eastAsia="ru-RU"/>
        </w:rPr>
        <w:t>эмоциялық</w:t>
      </w:r>
      <w:r w:rsidRPr="00557EBB">
        <w:rPr>
          <w:sz w:val="28"/>
          <w:szCs w:val="28"/>
          <w:lang w:eastAsia="ru-RU"/>
        </w:rPr>
        <w:t xml:space="preserve"> </w:t>
      </w:r>
      <w:r w:rsidRPr="00122386">
        <w:rPr>
          <w:sz w:val="28"/>
          <w:szCs w:val="28"/>
          <w:lang w:val="ru-RU" w:eastAsia="ru-RU"/>
        </w:rPr>
        <w:t>оң</w:t>
      </w:r>
      <w:r w:rsidRPr="00557EBB">
        <w:rPr>
          <w:sz w:val="28"/>
          <w:szCs w:val="28"/>
          <w:lang w:eastAsia="ru-RU"/>
        </w:rPr>
        <w:t xml:space="preserve"> </w:t>
      </w:r>
      <w:r w:rsidRPr="00122386">
        <w:rPr>
          <w:sz w:val="28"/>
          <w:szCs w:val="28"/>
          <w:lang w:val="ru-RU" w:eastAsia="ru-RU"/>
        </w:rPr>
        <w:t>және</w:t>
      </w:r>
      <w:r w:rsidRPr="00557EBB">
        <w:rPr>
          <w:sz w:val="28"/>
          <w:szCs w:val="28"/>
          <w:lang w:eastAsia="ru-RU"/>
        </w:rPr>
        <w:t xml:space="preserve"> </w:t>
      </w:r>
      <w:r w:rsidRPr="00122386">
        <w:rPr>
          <w:sz w:val="28"/>
          <w:szCs w:val="28"/>
          <w:lang w:val="ru-RU" w:eastAsia="ru-RU"/>
        </w:rPr>
        <w:t>теріс</w:t>
      </w:r>
      <w:r w:rsidRPr="00557EBB">
        <w:rPr>
          <w:sz w:val="28"/>
          <w:szCs w:val="28"/>
          <w:lang w:eastAsia="ru-RU"/>
        </w:rPr>
        <w:t xml:space="preserve"> </w:t>
      </w:r>
      <w:r w:rsidRPr="00122386">
        <w:rPr>
          <w:sz w:val="28"/>
          <w:szCs w:val="28"/>
          <w:lang w:val="ru-RU" w:eastAsia="ru-RU"/>
        </w:rPr>
        <w:t>әсерлер</w:t>
      </w:r>
      <w:r w:rsidRPr="00557EBB">
        <w:rPr>
          <w:sz w:val="28"/>
          <w:szCs w:val="28"/>
          <w:lang w:eastAsia="ru-RU"/>
        </w:rPr>
        <w:t xml:space="preserve"> </w:t>
      </w:r>
      <w:r w:rsidRPr="00122386">
        <w:rPr>
          <w:sz w:val="28"/>
          <w:szCs w:val="28"/>
          <w:lang w:val="ru-RU" w:eastAsia="ru-RU"/>
        </w:rPr>
        <w:t>туғызатын</w:t>
      </w:r>
      <w:r w:rsidRPr="00557EBB">
        <w:rPr>
          <w:sz w:val="28"/>
          <w:szCs w:val="28"/>
          <w:lang w:eastAsia="ru-RU"/>
        </w:rPr>
        <w:t xml:space="preserve"> </w:t>
      </w:r>
      <w:r w:rsidRPr="00122386">
        <w:rPr>
          <w:sz w:val="28"/>
          <w:szCs w:val="28"/>
          <w:lang w:val="ru-RU" w:eastAsia="ru-RU"/>
        </w:rPr>
        <w:t>құрал</w:t>
      </w:r>
      <w:r w:rsidRPr="00557EBB">
        <w:rPr>
          <w:sz w:val="28"/>
          <w:szCs w:val="28"/>
          <w:lang w:eastAsia="ru-RU"/>
        </w:rPr>
        <w:t xml:space="preserve"> </w:t>
      </w:r>
      <w:r w:rsidRPr="00122386">
        <w:rPr>
          <w:sz w:val="28"/>
          <w:szCs w:val="28"/>
          <w:lang w:val="ru-RU" w:eastAsia="ru-RU"/>
        </w:rPr>
        <w:t>ретінде</w:t>
      </w:r>
      <w:r w:rsidRPr="00557EBB">
        <w:rPr>
          <w:sz w:val="28"/>
          <w:szCs w:val="28"/>
          <w:lang w:eastAsia="ru-RU"/>
        </w:rPr>
        <w:t xml:space="preserve"> </w:t>
      </w:r>
      <w:r w:rsidRPr="00122386">
        <w:rPr>
          <w:sz w:val="28"/>
          <w:szCs w:val="28"/>
          <w:lang w:val="ru-RU" w:eastAsia="ru-RU"/>
        </w:rPr>
        <w:t>қарастырды</w:t>
      </w:r>
      <w:r w:rsidRPr="00557EBB">
        <w:rPr>
          <w:sz w:val="28"/>
          <w:szCs w:val="28"/>
          <w:lang w:eastAsia="ru-RU"/>
        </w:rPr>
        <w:t xml:space="preserve">. </w:t>
      </w:r>
      <w:r w:rsidRPr="00122386">
        <w:rPr>
          <w:sz w:val="28"/>
          <w:szCs w:val="28"/>
          <w:lang w:val="ru-RU" w:eastAsia="ru-RU"/>
        </w:rPr>
        <w:t>Бұл</w:t>
      </w:r>
      <w:r w:rsidRPr="00557EBB">
        <w:rPr>
          <w:sz w:val="28"/>
          <w:szCs w:val="28"/>
          <w:lang w:eastAsia="ru-RU"/>
        </w:rPr>
        <w:t xml:space="preserve"> </w:t>
      </w:r>
      <w:r w:rsidRPr="00122386">
        <w:rPr>
          <w:sz w:val="28"/>
          <w:szCs w:val="28"/>
          <w:lang w:val="ru-RU" w:eastAsia="ru-RU"/>
        </w:rPr>
        <w:t>ғұламалар</w:t>
      </w:r>
      <w:r w:rsidRPr="00557EBB">
        <w:rPr>
          <w:sz w:val="28"/>
          <w:szCs w:val="28"/>
          <w:lang w:eastAsia="ru-RU"/>
        </w:rPr>
        <w:t xml:space="preserve"> </w:t>
      </w:r>
      <w:r w:rsidRPr="00122386">
        <w:rPr>
          <w:sz w:val="28"/>
          <w:szCs w:val="28"/>
          <w:lang w:val="ru-RU" w:eastAsia="ru-RU"/>
        </w:rPr>
        <w:t>көркем</w:t>
      </w:r>
      <w:r w:rsidRPr="00557EBB">
        <w:rPr>
          <w:sz w:val="28"/>
          <w:szCs w:val="28"/>
          <w:lang w:eastAsia="ru-RU"/>
        </w:rPr>
        <w:t xml:space="preserve"> </w:t>
      </w:r>
      <w:r w:rsidRPr="00122386">
        <w:rPr>
          <w:sz w:val="28"/>
          <w:szCs w:val="28"/>
          <w:lang w:val="ru-RU" w:eastAsia="ru-RU"/>
        </w:rPr>
        <w:t>шығармашылықты</w:t>
      </w:r>
      <w:r w:rsidRPr="00557EBB">
        <w:rPr>
          <w:sz w:val="28"/>
          <w:szCs w:val="28"/>
          <w:lang w:eastAsia="ru-RU"/>
        </w:rPr>
        <w:t xml:space="preserve"> </w:t>
      </w:r>
      <w:r w:rsidRPr="00122386">
        <w:rPr>
          <w:sz w:val="28"/>
          <w:szCs w:val="28"/>
          <w:lang w:val="ru-RU" w:eastAsia="ru-RU"/>
        </w:rPr>
        <w:t>көне</w:t>
      </w:r>
      <w:r w:rsidRPr="00557EBB">
        <w:rPr>
          <w:sz w:val="28"/>
          <w:szCs w:val="28"/>
          <w:lang w:eastAsia="ru-RU"/>
        </w:rPr>
        <w:t> </w:t>
      </w:r>
      <w:hyperlink r:id="rId13" w:tooltip="Грек тілі" w:history="1">
        <w:r w:rsidRPr="00122386">
          <w:rPr>
            <w:sz w:val="28"/>
            <w:szCs w:val="28"/>
            <w:lang w:val="ru-RU" w:eastAsia="ru-RU"/>
          </w:rPr>
          <w:t>грек</w:t>
        </w:r>
        <w:r w:rsidRPr="00557EBB">
          <w:rPr>
            <w:sz w:val="28"/>
            <w:szCs w:val="28"/>
            <w:lang w:eastAsia="ru-RU"/>
          </w:rPr>
          <w:t xml:space="preserve"> </w:t>
        </w:r>
        <w:r w:rsidRPr="00122386">
          <w:rPr>
            <w:sz w:val="28"/>
            <w:szCs w:val="28"/>
            <w:lang w:val="ru-RU" w:eastAsia="ru-RU"/>
          </w:rPr>
          <w:t>тіліндегі</w:t>
        </w:r>
      </w:hyperlink>
      <w:r w:rsidRPr="00557EBB">
        <w:rPr>
          <w:sz w:val="28"/>
          <w:szCs w:val="28"/>
          <w:lang w:eastAsia="ru-RU"/>
        </w:rPr>
        <w:t> “</w:t>
      </w:r>
      <w:r w:rsidRPr="00122386">
        <w:rPr>
          <w:sz w:val="28"/>
          <w:szCs w:val="28"/>
          <w:lang w:val="ru-RU" w:eastAsia="ru-RU"/>
        </w:rPr>
        <w:t>мимесис</w:t>
      </w:r>
      <w:r w:rsidRPr="00557EBB">
        <w:rPr>
          <w:sz w:val="28"/>
          <w:szCs w:val="28"/>
          <w:lang w:eastAsia="ru-RU"/>
        </w:rPr>
        <w:t>” (</w:t>
      </w:r>
      <w:r w:rsidRPr="00122386">
        <w:rPr>
          <w:sz w:val="28"/>
          <w:szCs w:val="28"/>
          <w:lang w:val="ru-RU" w:eastAsia="ru-RU"/>
        </w:rPr>
        <w:t>еліктеу</w:t>
      </w:r>
      <w:r w:rsidRPr="00557EBB">
        <w:rPr>
          <w:sz w:val="28"/>
          <w:szCs w:val="28"/>
          <w:lang w:eastAsia="ru-RU"/>
        </w:rPr>
        <w:t xml:space="preserve">) </w:t>
      </w:r>
      <w:r w:rsidRPr="00122386">
        <w:rPr>
          <w:sz w:val="28"/>
          <w:szCs w:val="28"/>
          <w:lang w:val="ru-RU" w:eastAsia="ru-RU"/>
        </w:rPr>
        <w:t>ұғымы</w:t>
      </w:r>
      <w:r w:rsidRPr="00557EBB">
        <w:rPr>
          <w:sz w:val="28"/>
          <w:szCs w:val="28"/>
          <w:lang w:eastAsia="ru-RU"/>
        </w:rPr>
        <w:t xml:space="preserve"> </w:t>
      </w:r>
      <w:r w:rsidRPr="00122386">
        <w:rPr>
          <w:sz w:val="28"/>
          <w:szCs w:val="28"/>
          <w:lang w:val="ru-RU" w:eastAsia="ru-RU"/>
        </w:rPr>
        <w:t>арқылы</w:t>
      </w:r>
      <w:r w:rsidRPr="00557EBB">
        <w:rPr>
          <w:sz w:val="28"/>
          <w:szCs w:val="28"/>
          <w:lang w:eastAsia="ru-RU"/>
        </w:rPr>
        <w:t xml:space="preserve"> </w:t>
      </w:r>
      <w:r w:rsidRPr="00122386">
        <w:rPr>
          <w:sz w:val="28"/>
          <w:szCs w:val="28"/>
          <w:lang w:val="ru-RU" w:eastAsia="ru-RU"/>
        </w:rPr>
        <w:t>түсіндірді</w:t>
      </w:r>
      <w:r w:rsidRPr="00557EBB">
        <w:rPr>
          <w:sz w:val="28"/>
          <w:szCs w:val="28"/>
          <w:lang w:eastAsia="ru-RU"/>
        </w:rPr>
        <w:t xml:space="preserve">. </w:t>
      </w:r>
      <w:r w:rsidRPr="00122386">
        <w:rPr>
          <w:sz w:val="28"/>
          <w:szCs w:val="28"/>
          <w:lang w:val="ru-RU" w:eastAsia="ru-RU"/>
        </w:rPr>
        <w:t>Көркем</w:t>
      </w:r>
      <w:r w:rsidRPr="00557EBB">
        <w:rPr>
          <w:sz w:val="28"/>
          <w:szCs w:val="28"/>
          <w:lang w:eastAsia="ru-RU"/>
        </w:rPr>
        <w:t xml:space="preserve"> </w:t>
      </w:r>
      <w:r w:rsidRPr="00122386">
        <w:rPr>
          <w:sz w:val="28"/>
          <w:szCs w:val="28"/>
          <w:lang w:val="ru-RU" w:eastAsia="ru-RU"/>
        </w:rPr>
        <w:t>шығарма</w:t>
      </w:r>
      <w:r w:rsidRPr="00557EBB">
        <w:rPr>
          <w:sz w:val="28"/>
          <w:szCs w:val="28"/>
          <w:lang w:eastAsia="ru-RU"/>
        </w:rPr>
        <w:t xml:space="preserve"> </w:t>
      </w:r>
      <w:r w:rsidRPr="00122386">
        <w:rPr>
          <w:sz w:val="28"/>
          <w:szCs w:val="28"/>
          <w:lang w:val="ru-RU" w:eastAsia="ru-RU"/>
        </w:rPr>
        <w:t>жасаушы</w:t>
      </w:r>
      <w:r w:rsidRPr="00557EBB">
        <w:rPr>
          <w:sz w:val="28"/>
          <w:szCs w:val="28"/>
          <w:lang w:eastAsia="ru-RU"/>
        </w:rPr>
        <w:t xml:space="preserve"> </w:t>
      </w:r>
      <w:r w:rsidRPr="00122386">
        <w:rPr>
          <w:sz w:val="28"/>
          <w:szCs w:val="28"/>
          <w:lang w:val="ru-RU" w:eastAsia="ru-RU"/>
        </w:rPr>
        <w:t>табиғатқа</w:t>
      </w:r>
      <w:r w:rsidRPr="00557EBB">
        <w:rPr>
          <w:sz w:val="28"/>
          <w:szCs w:val="28"/>
          <w:lang w:eastAsia="ru-RU"/>
        </w:rPr>
        <w:t xml:space="preserve"> </w:t>
      </w:r>
      <w:r w:rsidRPr="00122386">
        <w:rPr>
          <w:sz w:val="28"/>
          <w:szCs w:val="28"/>
          <w:lang w:val="ru-RU" w:eastAsia="ru-RU"/>
        </w:rPr>
        <w:t>еліктеу</w:t>
      </w:r>
      <w:r w:rsidRPr="00557EBB">
        <w:rPr>
          <w:sz w:val="28"/>
          <w:szCs w:val="28"/>
          <w:lang w:eastAsia="ru-RU"/>
        </w:rPr>
        <w:t xml:space="preserve"> </w:t>
      </w:r>
      <w:r w:rsidRPr="00122386">
        <w:rPr>
          <w:sz w:val="28"/>
          <w:szCs w:val="28"/>
          <w:lang w:val="ru-RU" w:eastAsia="ru-RU"/>
        </w:rPr>
        <w:t>арқылы</w:t>
      </w:r>
      <w:r w:rsidRPr="00557EBB">
        <w:rPr>
          <w:sz w:val="28"/>
          <w:szCs w:val="28"/>
          <w:lang w:eastAsia="ru-RU"/>
        </w:rPr>
        <w:t xml:space="preserve"> </w:t>
      </w:r>
      <w:r w:rsidRPr="00122386">
        <w:rPr>
          <w:sz w:val="28"/>
          <w:szCs w:val="28"/>
          <w:lang w:val="ru-RU" w:eastAsia="ru-RU"/>
        </w:rPr>
        <w:t>қабылдаған</w:t>
      </w:r>
      <w:r w:rsidRPr="00557EBB">
        <w:rPr>
          <w:sz w:val="28"/>
          <w:szCs w:val="28"/>
          <w:lang w:eastAsia="ru-RU"/>
        </w:rPr>
        <w:t xml:space="preserve"> </w:t>
      </w:r>
      <w:r w:rsidRPr="00122386">
        <w:rPr>
          <w:sz w:val="28"/>
          <w:szCs w:val="28"/>
          <w:lang w:val="ru-RU" w:eastAsia="ru-RU"/>
        </w:rPr>
        <w:t>бейнесін</w:t>
      </w:r>
      <w:r w:rsidRPr="00557EBB">
        <w:rPr>
          <w:sz w:val="28"/>
          <w:szCs w:val="28"/>
          <w:lang w:eastAsia="ru-RU"/>
        </w:rPr>
        <w:t xml:space="preserve"> </w:t>
      </w:r>
      <w:r w:rsidRPr="00122386">
        <w:rPr>
          <w:sz w:val="28"/>
          <w:szCs w:val="28"/>
          <w:lang w:val="ru-RU" w:eastAsia="ru-RU"/>
        </w:rPr>
        <w:t>қиял</w:t>
      </w:r>
      <w:r w:rsidRPr="00557EBB">
        <w:rPr>
          <w:sz w:val="28"/>
          <w:szCs w:val="28"/>
          <w:lang w:eastAsia="ru-RU"/>
        </w:rPr>
        <w:t xml:space="preserve"> </w:t>
      </w:r>
      <w:r w:rsidRPr="00122386">
        <w:rPr>
          <w:sz w:val="28"/>
          <w:szCs w:val="28"/>
          <w:lang w:val="ru-RU" w:eastAsia="ru-RU"/>
        </w:rPr>
        <w:t>дүниесімен</w:t>
      </w:r>
      <w:r w:rsidRPr="00557EBB">
        <w:rPr>
          <w:sz w:val="28"/>
          <w:szCs w:val="28"/>
          <w:lang w:eastAsia="ru-RU"/>
        </w:rPr>
        <w:t xml:space="preserve"> </w:t>
      </w:r>
      <w:r w:rsidRPr="00122386">
        <w:rPr>
          <w:sz w:val="28"/>
          <w:szCs w:val="28"/>
          <w:lang w:val="ru-RU" w:eastAsia="ru-RU"/>
        </w:rPr>
        <w:t>ұштастырады</w:t>
      </w:r>
      <w:r w:rsidRPr="00557EBB">
        <w:rPr>
          <w:sz w:val="28"/>
          <w:szCs w:val="28"/>
          <w:lang w:eastAsia="ru-RU"/>
        </w:rPr>
        <w:t xml:space="preserve"> </w:t>
      </w:r>
      <w:r w:rsidRPr="00122386">
        <w:rPr>
          <w:sz w:val="28"/>
          <w:szCs w:val="28"/>
          <w:lang w:val="ru-RU" w:eastAsia="ru-RU"/>
        </w:rPr>
        <w:t>деп</w:t>
      </w:r>
      <w:r w:rsidRPr="00557EBB">
        <w:rPr>
          <w:sz w:val="28"/>
          <w:szCs w:val="28"/>
          <w:lang w:eastAsia="ru-RU"/>
        </w:rPr>
        <w:t xml:space="preserve"> </w:t>
      </w:r>
      <w:r w:rsidRPr="00122386">
        <w:rPr>
          <w:sz w:val="28"/>
          <w:szCs w:val="28"/>
          <w:lang w:val="ru-RU" w:eastAsia="ru-RU"/>
        </w:rPr>
        <w:t>білді</w:t>
      </w:r>
      <w:r w:rsidRPr="00557EBB">
        <w:rPr>
          <w:sz w:val="28"/>
          <w:szCs w:val="28"/>
          <w:lang w:eastAsia="ru-RU"/>
        </w:rPr>
        <w:t xml:space="preserve">. </w:t>
      </w:r>
      <w:r w:rsidRPr="00122386">
        <w:rPr>
          <w:sz w:val="28"/>
          <w:szCs w:val="28"/>
          <w:lang w:val="ru-RU" w:eastAsia="ru-RU"/>
        </w:rPr>
        <w:t>Сопылық</w:t>
      </w:r>
      <w:r w:rsidRPr="00557EBB">
        <w:rPr>
          <w:sz w:val="28"/>
          <w:szCs w:val="28"/>
          <w:lang w:eastAsia="ru-RU"/>
        </w:rPr>
        <w:t xml:space="preserve"> </w:t>
      </w:r>
      <w:r w:rsidRPr="00122386">
        <w:rPr>
          <w:sz w:val="28"/>
          <w:szCs w:val="28"/>
          <w:lang w:val="ru-RU" w:eastAsia="ru-RU"/>
        </w:rPr>
        <w:t>бағыт</w:t>
      </w:r>
      <w:r w:rsidRPr="00557EBB">
        <w:rPr>
          <w:sz w:val="28"/>
          <w:szCs w:val="28"/>
          <w:lang w:eastAsia="ru-RU"/>
        </w:rPr>
        <w:t xml:space="preserve"> </w:t>
      </w:r>
      <w:r w:rsidRPr="00122386">
        <w:rPr>
          <w:sz w:val="28"/>
          <w:szCs w:val="28"/>
          <w:lang w:val="ru-RU" w:eastAsia="ru-RU"/>
        </w:rPr>
        <w:t>ықпалындағы</w:t>
      </w:r>
      <w:r w:rsidRPr="00557EBB">
        <w:rPr>
          <w:sz w:val="28"/>
          <w:szCs w:val="28"/>
          <w:lang w:eastAsia="ru-RU"/>
        </w:rPr>
        <w:t xml:space="preserve"> </w:t>
      </w:r>
      <w:r w:rsidRPr="00122386">
        <w:rPr>
          <w:sz w:val="28"/>
          <w:szCs w:val="28"/>
          <w:lang w:val="ru-RU" w:eastAsia="ru-RU"/>
        </w:rPr>
        <w:t>ойшылдар</w:t>
      </w:r>
      <w:r w:rsidRPr="00557EBB">
        <w:rPr>
          <w:sz w:val="28"/>
          <w:szCs w:val="28"/>
          <w:lang w:eastAsia="ru-RU"/>
        </w:rPr>
        <w:t xml:space="preserve"> </w:t>
      </w:r>
      <w:r w:rsidRPr="00122386">
        <w:rPr>
          <w:sz w:val="28"/>
          <w:szCs w:val="28"/>
          <w:lang w:val="ru-RU" w:eastAsia="ru-RU"/>
        </w:rPr>
        <w:t>поэтикалық</w:t>
      </w:r>
      <w:r w:rsidRPr="00557EBB">
        <w:rPr>
          <w:sz w:val="28"/>
          <w:szCs w:val="28"/>
          <w:lang w:eastAsia="ru-RU"/>
        </w:rPr>
        <w:t xml:space="preserve"> </w:t>
      </w:r>
      <w:r w:rsidRPr="00122386">
        <w:rPr>
          <w:sz w:val="28"/>
          <w:szCs w:val="28"/>
          <w:lang w:val="ru-RU" w:eastAsia="ru-RU"/>
        </w:rPr>
        <w:t>құбылтулар</w:t>
      </w:r>
      <w:r w:rsidRPr="00557EBB">
        <w:rPr>
          <w:sz w:val="28"/>
          <w:szCs w:val="28"/>
          <w:lang w:eastAsia="ru-RU"/>
        </w:rPr>
        <w:t xml:space="preserve"> </w:t>
      </w:r>
      <w:r w:rsidRPr="00122386">
        <w:rPr>
          <w:sz w:val="28"/>
          <w:szCs w:val="28"/>
          <w:lang w:val="ru-RU" w:eastAsia="ru-RU"/>
        </w:rPr>
        <w:t>мен</w:t>
      </w:r>
      <w:r w:rsidRPr="00557EBB">
        <w:rPr>
          <w:sz w:val="28"/>
          <w:szCs w:val="28"/>
          <w:lang w:eastAsia="ru-RU"/>
        </w:rPr>
        <w:t xml:space="preserve"> </w:t>
      </w:r>
      <w:r w:rsidRPr="00122386">
        <w:rPr>
          <w:sz w:val="28"/>
          <w:szCs w:val="28"/>
          <w:lang w:val="ru-RU" w:eastAsia="ru-RU"/>
        </w:rPr>
        <w:t>жасампаздық</w:t>
      </w:r>
      <w:r w:rsidRPr="00557EBB">
        <w:rPr>
          <w:sz w:val="28"/>
          <w:szCs w:val="28"/>
          <w:lang w:eastAsia="ru-RU"/>
        </w:rPr>
        <w:t xml:space="preserve"> </w:t>
      </w:r>
      <w:r w:rsidRPr="00122386">
        <w:rPr>
          <w:sz w:val="28"/>
          <w:szCs w:val="28"/>
          <w:lang w:val="ru-RU" w:eastAsia="ru-RU"/>
        </w:rPr>
        <w:t>бағытын</w:t>
      </w:r>
      <w:r w:rsidRPr="00557EBB">
        <w:rPr>
          <w:sz w:val="28"/>
          <w:szCs w:val="28"/>
          <w:lang w:eastAsia="ru-RU"/>
        </w:rPr>
        <w:t xml:space="preserve"> </w:t>
      </w:r>
      <w:r w:rsidRPr="00122386">
        <w:rPr>
          <w:sz w:val="28"/>
          <w:szCs w:val="28"/>
          <w:lang w:val="ru-RU" w:eastAsia="ru-RU"/>
        </w:rPr>
        <w:t>ұстанды</w:t>
      </w:r>
      <w:r w:rsidRPr="00557EBB">
        <w:rPr>
          <w:sz w:val="28"/>
          <w:szCs w:val="28"/>
          <w:lang w:eastAsia="ru-RU"/>
        </w:rPr>
        <w:t xml:space="preserve">. </w:t>
      </w:r>
      <w:r w:rsidRPr="00122386">
        <w:rPr>
          <w:sz w:val="28"/>
          <w:szCs w:val="28"/>
          <w:lang w:val="ru-RU" w:eastAsia="ru-RU"/>
        </w:rPr>
        <w:t>Араб</w:t>
      </w:r>
      <w:r w:rsidRPr="00557EBB">
        <w:rPr>
          <w:sz w:val="28"/>
          <w:szCs w:val="28"/>
          <w:lang w:eastAsia="ru-RU"/>
        </w:rPr>
        <w:t>-</w:t>
      </w:r>
      <w:r w:rsidRPr="00122386">
        <w:rPr>
          <w:sz w:val="28"/>
          <w:szCs w:val="28"/>
          <w:lang w:val="ru-RU" w:eastAsia="ru-RU"/>
        </w:rPr>
        <w:t>мұсылман</w:t>
      </w:r>
      <w:r w:rsidRPr="00557EBB">
        <w:rPr>
          <w:sz w:val="28"/>
          <w:szCs w:val="28"/>
          <w:lang w:eastAsia="ru-RU"/>
        </w:rPr>
        <w:t xml:space="preserve"> </w:t>
      </w:r>
      <w:r w:rsidRPr="00122386">
        <w:rPr>
          <w:sz w:val="28"/>
          <w:szCs w:val="28"/>
          <w:lang w:val="ru-RU" w:eastAsia="ru-RU"/>
        </w:rPr>
        <w:t>эстетикасына</w:t>
      </w:r>
      <w:r w:rsidRPr="00557EBB">
        <w:rPr>
          <w:sz w:val="28"/>
          <w:szCs w:val="28"/>
          <w:lang w:eastAsia="ru-RU"/>
        </w:rPr>
        <w:t xml:space="preserve"> </w:t>
      </w:r>
      <w:r w:rsidRPr="00122386">
        <w:rPr>
          <w:sz w:val="28"/>
          <w:szCs w:val="28"/>
          <w:lang w:val="ru-RU" w:eastAsia="ru-RU"/>
        </w:rPr>
        <w:t>тән</w:t>
      </w:r>
      <w:r w:rsidRPr="00557EBB">
        <w:rPr>
          <w:sz w:val="28"/>
          <w:szCs w:val="28"/>
          <w:lang w:eastAsia="ru-RU"/>
        </w:rPr>
        <w:t xml:space="preserve"> </w:t>
      </w:r>
      <w:r w:rsidRPr="00122386">
        <w:rPr>
          <w:sz w:val="28"/>
          <w:szCs w:val="28"/>
          <w:lang w:val="ru-RU" w:eastAsia="ru-RU"/>
        </w:rPr>
        <w:t>негізгі</w:t>
      </w:r>
      <w:r w:rsidRPr="00557EBB">
        <w:rPr>
          <w:sz w:val="28"/>
          <w:szCs w:val="28"/>
          <w:lang w:eastAsia="ru-RU"/>
        </w:rPr>
        <w:t xml:space="preserve"> </w:t>
      </w:r>
      <w:r w:rsidRPr="00122386">
        <w:rPr>
          <w:sz w:val="28"/>
          <w:szCs w:val="28"/>
          <w:lang w:val="ru-RU" w:eastAsia="ru-RU"/>
        </w:rPr>
        <w:t>ұғымдардың</w:t>
      </w:r>
      <w:r w:rsidRPr="00557EBB">
        <w:rPr>
          <w:sz w:val="28"/>
          <w:szCs w:val="28"/>
          <w:lang w:eastAsia="ru-RU"/>
        </w:rPr>
        <w:t xml:space="preserve"> </w:t>
      </w:r>
      <w:r w:rsidRPr="00122386">
        <w:rPr>
          <w:sz w:val="28"/>
          <w:szCs w:val="28"/>
          <w:lang w:val="ru-RU" w:eastAsia="ru-RU"/>
        </w:rPr>
        <w:t>бірі</w:t>
      </w:r>
      <w:r w:rsidRPr="00557EBB">
        <w:rPr>
          <w:sz w:val="28"/>
          <w:szCs w:val="28"/>
          <w:lang w:eastAsia="ru-RU"/>
        </w:rPr>
        <w:t xml:space="preserve"> — </w:t>
      </w:r>
      <w:hyperlink r:id="rId14" w:tooltip="Адаб (мұндай бет жоқ)" w:history="1">
        <w:r w:rsidRPr="00122386">
          <w:rPr>
            <w:sz w:val="28"/>
            <w:szCs w:val="28"/>
            <w:lang w:val="ru-RU" w:eastAsia="ru-RU"/>
          </w:rPr>
          <w:t>адаб</w:t>
        </w:r>
      </w:hyperlink>
      <w:r w:rsidRPr="00557EBB">
        <w:rPr>
          <w:sz w:val="28"/>
          <w:szCs w:val="28"/>
          <w:lang w:eastAsia="ru-RU"/>
        </w:rPr>
        <w:t xml:space="preserve">. </w:t>
      </w:r>
      <w:r w:rsidRPr="00122386">
        <w:rPr>
          <w:sz w:val="28"/>
          <w:szCs w:val="28"/>
          <w:lang w:val="ru-RU" w:eastAsia="ru-RU"/>
        </w:rPr>
        <w:t>Ол</w:t>
      </w:r>
      <w:r w:rsidRPr="00557EBB">
        <w:rPr>
          <w:sz w:val="28"/>
          <w:szCs w:val="28"/>
          <w:lang w:eastAsia="ru-RU"/>
        </w:rPr>
        <w:t xml:space="preserve"> </w:t>
      </w:r>
      <w:r w:rsidRPr="00122386">
        <w:rPr>
          <w:sz w:val="28"/>
          <w:szCs w:val="28"/>
          <w:lang w:val="ru-RU" w:eastAsia="ru-RU"/>
        </w:rPr>
        <w:t>антик</w:t>
      </w:r>
      <w:r w:rsidRPr="00557EBB">
        <w:rPr>
          <w:sz w:val="28"/>
          <w:szCs w:val="28"/>
          <w:lang w:eastAsia="ru-RU"/>
        </w:rPr>
        <w:t xml:space="preserve">. </w:t>
      </w:r>
      <w:r w:rsidRPr="00122386">
        <w:rPr>
          <w:sz w:val="28"/>
          <w:szCs w:val="28"/>
          <w:lang w:val="ru-RU" w:eastAsia="ru-RU"/>
        </w:rPr>
        <w:t>білімділік</w:t>
      </w:r>
      <w:r w:rsidRPr="00557EBB">
        <w:rPr>
          <w:sz w:val="28"/>
          <w:szCs w:val="28"/>
          <w:lang w:eastAsia="ru-RU"/>
        </w:rPr>
        <w:t xml:space="preserve"> </w:t>
      </w:r>
      <w:r w:rsidRPr="00122386">
        <w:rPr>
          <w:sz w:val="28"/>
          <w:szCs w:val="28"/>
          <w:lang w:val="ru-RU" w:eastAsia="ru-RU"/>
        </w:rPr>
        <w:t>принципімен</w:t>
      </w:r>
      <w:r w:rsidRPr="00557EBB">
        <w:rPr>
          <w:sz w:val="28"/>
          <w:szCs w:val="28"/>
          <w:lang w:eastAsia="ru-RU"/>
        </w:rPr>
        <w:t xml:space="preserve"> </w:t>
      </w:r>
      <w:r w:rsidRPr="00122386">
        <w:rPr>
          <w:sz w:val="28"/>
          <w:szCs w:val="28"/>
          <w:lang w:val="ru-RU" w:eastAsia="ru-RU"/>
        </w:rPr>
        <w:t>қоса</w:t>
      </w:r>
      <w:r w:rsidRPr="00557EBB">
        <w:rPr>
          <w:sz w:val="28"/>
          <w:szCs w:val="28"/>
          <w:lang w:eastAsia="ru-RU"/>
        </w:rPr>
        <w:t xml:space="preserve"> </w:t>
      </w:r>
      <w:r w:rsidRPr="00122386">
        <w:rPr>
          <w:sz w:val="28"/>
          <w:szCs w:val="28"/>
          <w:lang w:val="ru-RU" w:eastAsia="ru-RU"/>
        </w:rPr>
        <w:t>кейінгі</w:t>
      </w:r>
      <w:r w:rsidRPr="00557EBB">
        <w:rPr>
          <w:sz w:val="28"/>
          <w:szCs w:val="28"/>
          <w:lang w:eastAsia="ru-RU"/>
        </w:rPr>
        <w:t> </w:t>
      </w:r>
      <w:hyperlink r:id="rId15" w:tooltip="Гуманизм" w:history="1">
        <w:r w:rsidRPr="00122386">
          <w:rPr>
            <w:sz w:val="28"/>
            <w:szCs w:val="28"/>
            <w:lang w:val="ru-RU" w:eastAsia="ru-RU"/>
          </w:rPr>
          <w:t>гуманизм</w:t>
        </w:r>
      </w:hyperlink>
      <w:r w:rsidRPr="00557EBB">
        <w:rPr>
          <w:sz w:val="28"/>
          <w:szCs w:val="28"/>
          <w:lang w:eastAsia="ru-RU"/>
        </w:rPr>
        <w:t> </w:t>
      </w:r>
      <w:r w:rsidRPr="00122386">
        <w:rPr>
          <w:sz w:val="28"/>
          <w:szCs w:val="28"/>
          <w:lang w:val="ru-RU" w:eastAsia="ru-RU"/>
        </w:rPr>
        <w:t>идеясын</w:t>
      </w:r>
      <w:r w:rsidRPr="00557EBB">
        <w:rPr>
          <w:sz w:val="28"/>
          <w:szCs w:val="28"/>
          <w:lang w:eastAsia="ru-RU"/>
        </w:rPr>
        <w:t xml:space="preserve"> </w:t>
      </w:r>
      <w:r w:rsidRPr="00122386">
        <w:rPr>
          <w:sz w:val="28"/>
          <w:szCs w:val="28"/>
          <w:lang w:val="ru-RU" w:eastAsia="ru-RU"/>
        </w:rPr>
        <w:t>да</w:t>
      </w:r>
      <w:r w:rsidRPr="00557EBB">
        <w:rPr>
          <w:sz w:val="28"/>
          <w:szCs w:val="28"/>
          <w:lang w:eastAsia="ru-RU"/>
        </w:rPr>
        <w:t xml:space="preserve"> </w:t>
      </w:r>
      <w:r w:rsidRPr="00122386">
        <w:rPr>
          <w:sz w:val="28"/>
          <w:szCs w:val="28"/>
          <w:lang w:val="ru-RU" w:eastAsia="ru-RU"/>
        </w:rPr>
        <w:t>өз</w:t>
      </w:r>
      <w:r w:rsidRPr="00557EBB">
        <w:rPr>
          <w:sz w:val="28"/>
          <w:szCs w:val="28"/>
          <w:lang w:eastAsia="ru-RU"/>
        </w:rPr>
        <w:t xml:space="preserve"> </w:t>
      </w:r>
      <w:r w:rsidRPr="00122386">
        <w:rPr>
          <w:sz w:val="28"/>
          <w:szCs w:val="28"/>
          <w:lang w:val="ru-RU" w:eastAsia="ru-RU"/>
        </w:rPr>
        <w:t>бойына</w:t>
      </w:r>
      <w:r w:rsidRPr="00557EBB">
        <w:rPr>
          <w:sz w:val="28"/>
          <w:szCs w:val="28"/>
          <w:lang w:eastAsia="ru-RU"/>
        </w:rPr>
        <w:t xml:space="preserve"> </w:t>
      </w:r>
      <w:r w:rsidRPr="00122386">
        <w:rPr>
          <w:sz w:val="28"/>
          <w:szCs w:val="28"/>
          <w:lang w:val="ru-RU" w:eastAsia="ru-RU"/>
        </w:rPr>
        <w:t>сіңіреді</w:t>
      </w:r>
      <w:r w:rsidRPr="00557EBB">
        <w:rPr>
          <w:sz w:val="28"/>
          <w:szCs w:val="28"/>
          <w:lang w:eastAsia="ru-RU"/>
        </w:rPr>
        <w:t xml:space="preserve">. </w:t>
      </w:r>
      <w:r w:rsidRPr="00122386">
        <w:rPr>
          <w:sz w:val="28"/>
          <w:szCs w:val="28"/>
          <w:lang w:val="ru-RU" w:eastAsia="ru-RU"/>
        </w:rPr>
        <w:t>Жалпы</w:t>
      </w:r>
      <w:r w:rsidRPr="00557EBB">
        <w:rPr>
          <w:sz w:val="28"/>
          <w:szCs w:val="28"/>
          <w:lang w:eastAsia="ru-RU"/>
        </w:rPr>
        <w:t xml:space="preserve"> </w:t>
      </w:r>
      <w:r w:rsidRPr="00122386">
        <w:rPr>
          <w:sz w:val="28"/>
          <w:szCs w:val="28"/>
          <w:lang w:val="ru-RU" w:eastAsia="ru-RU"/>
        </w:rPr>
        <w:t>алғанда</w:t>
      </w:r>
      <w:r w:rsidRPr="00557EBB">
        <w:rPr>
          <w:sz w:val="28"/>
          <w:szCs w:val="28"/>
          <w:lang w:eastAsia="ru-RU"/>
        </w:rPr>
        <w:t xml:space="preserve">, </w:t>
      </w:r>
      <w:r w:rsidRPr="00122386">
        <w:rPr>
          <w:sz w:val="28"/>
          <w:szCs w:val="28"/>
          <w:lang w:val="ru-RU" w:eastAsia="ru-RU"/>
        </w:rPr>
        <w:t>адабтың</w:t>
      </w:r>
      <w:r w:rsidRPr="00557EBB">
        <w:rPr>
          <w:sz w:val="28"/>
          <w:szCs w:val="28"/>
          <w:lang w:eastAsia="ru-RU"/>
        </w:rPr>
        <w:t xml:space="preserve"> </w:t>
      </w:r>
      <w:r w:rsidRPr="00122386">
        <w:rPr>
          <w:sz w:val="28"/>
          <w:szCs w:val="28"/>
          <w:lang w:val="ru-RU" w:eastAsia="ru-RU"/>
        </w:rPr>
        <w:t>эстетикалық</w:t>
      </w:r>
      <w:r w:rsidRPr="00557EBB">
        <w:rPr>
          <w:sz w:val="28"/>
          <w:szCs w:val="28"/>
          <w:lang w:eastAsia="ru-RU"/>
        </w:rPr>
        <w:t xml:space="preserve"> </w:t>
      </w:r>
      <w:r w:rsidRPr="00122386">
        <w:rPr>
          <w:sz w:val="28"/>
          <w:szCs w:val="28"/>
          <w:lang w:val="ru-RU" w:eastAsia="ru-RU"/>
        </w:rPr>
        <w:t>мазмұны</w:t>
      </w:r>
      <w:r w:rsidRPr="00557EBB">
        <w:rPr>
          <w:sz w:val="28"/>
          <w:szCs w:val="28"/>
          <w:lang w:eastAsia="ru-RU"/>
        </w:rPr>
        <w:t xml:space="preserve"> </w:t>
      </w:r>
      <w:r w:rsidRPr="00122386">
        <w:rPr>
          <w:sz w:val="28"/>
          <w:szCs w:val="28"/>
          <w:lang w:val="ru-RU" w:eastAsia="ru-RU"/>
        </w:rPr>
        <w:t>айқын</w:t>
      </w:r>
      <w:r w:rsidRPr="00557EBB">
        <w:rPr>
          <w:sz w:val="28"/>
          <w:szCs w:val="28"/>
          <w:lang w:eastAsia="ru-RU"/>
        </w:rPr>
        <w:t xml:space="preserve"> — </w:t>
      </w:r>
      <w:r w:rsidRPr="00122386">
        <w:rPr>
          <w:sz w:val="28"/>
          <w:szCs w:val="28"/>
          <w:lang w:val="ru-RU" w:eastAsia="ru-RU"/>
        </w:rPr>
        <w:t>ол</w:t>
      </w:r>
      <w:r w:rsidRPr="00557EBB">
        <w:rPr>
          <w:sz w:val="28"/>
          <w:szCs w:val="28"/>
          <w:lang w:eastAsia="ru-RU"/>
        </w:rPr>
        <w:t xml:space="preserve"> </w:t>
      </w:r>
      <w:r w:rsidRPr="00122386">
        <w:rPr>
          <w:sz w:val="28"/>
          <w:szCs w:val="28"/>
          <w:lang w:val="ru-RU" w:eastAsia="ru-RU"/>
        </w:rPr>
        <w:t>жоғары</w:t>
      </w:r>
      <w:r w:rsidRPr="00557EBB">
        <w:rPr>
          <w:sz w:val="28"/>
          <w:szCs w:val="28"/>
          <w:lang w:eastAsia="ru-RU"/>
        </w:rPr>
        <w:t xml:space="preserve"> </w:t>
      </w:r>
      <w:r w:rsidRPr="00122386">
        <w:rPr>
          <w:sz w:val="28"/>
          <w:szCs w:val="28"/>
          <w:lang w:val="ru-RU" w:eastAsia="ru-RU"/>
        </w:rPr>
        <w:t>құндылықты</w:t>
      </w:r>
      <w:r w:rsidRPr="00557EBB">
        <w:rPr>
          <w:sz w:val="28"/>
          <w:szCs w:val="28"/>
          <w:lang w:eastAsia="ru-RU"/>
        </w:rPr>
        <w:t xml:space="preserve"> </w:t>
      </w:r>
      <w:r w:rsidRPr="00122386">
        <w:rPr>
          <w:sz w:val="28"/>
          <w:szCs w:val="28"/>
          <w:lang w:val="ru-RU" w:eastAsia="ru-RU"/>
        </w:rPr>
        <w:t>білдіреді</w:t>
      </w:r>
      <w:r w:rsidRPr="00557EBB">
        <w:rPr>
          <w:sz w:val="28"/>
          <w:szCs w:val="28"/>
          <w:lang w:eastAsia="ru-RU"/>
        </w:rPr>
        <w:t xml:space="preserve">. </w:t>
      </w:r>
    </w:p>
    <w:p w:rsidR="00122386" w:rsidRPr="00763CC2" w:rsidRDefault="00122386" w:rsidP="00122386">
      <w:pPr>
        <w:ind w:firstLine="708"/>
        <w:jc w:val="both"/>
        <w:rPr>
          <w:sz w:val="28"/>
          <w:szCs w:val="28"/>
          <w:lang w:eastAsia="ru-RU"/>
        </w:rPr>
      </w:pPr>
      <w:r w:rsidRPr="00122386">
        <w:rPr>
          <w:sz w:val="28"/>
          <w:szCs w:val="28"/>
          <w:lang w:val="ru-RU" w:eastAsia="ru-RU"/>
        </w:rPr>
        <w:t>Әдемілік</w:t>
      </w:r>
      <w:r w:rsidRPr="00763CC2">
        <w:rPr>
          <w:sz w:val="28"/>
          <w:szCs w:val="28"/>
          <w:lang w:eastAsia="ru-RU"/>
        </w:rPr>
        <w:t xml:space="preserve"> </w:t>
      </w:r>
      <w:r w:rsidRPr="00122386">
        <w:rPr>
          <w:sz w:val="28"/>
          <w:szCs w:val="28"/>
          <w:lang w:val="ru-RU" w:eastAsia="ru-RU"/>
        </w:rPr>
        <w:t>пен</w:t>
      </w:r>
      <w:r w:rsidRPr="00763CC2">
        <w:rPr>
          <w:sz w:val="28"/>
          <w:szCs w:val="28"/>
          <w:lang w:eastAsia="ru-RU"/>
        </w:rPr>
        <w:t xml:space="preserve"> </w:t>
      </w:r>
      <w:r w:rsidRPr="00122386">
        <w:rPr>
          <w:sz w:val="28"/>
          <w:szCs w:val="28"/>
          <w:lang w:val="ru-RU" w:eastAsia="ru-RU"/>
        </w:rPr>
        <w:t>әсемдік</w:t>
      </w:r>
      <w:r w:rsidRPr="00763CC2">
        <w:rPr>
          <w:sz w:val="28"/>
          <w:szCs w:val="28"/>
          <w:lang w:eastAsia="ru-RU"/>
        </w:rPr>
        <w:t xml:space="preserve"> — </w:t>
      </w:r>
      <w:r w:rsidRPr="00122386">
        <w:rPr>
          <w:sz w:val="28"/>
          <w:szCs w:val="28"/>
          <w:lang w:val="ru-RU" w:eastAsia="ru-RU"/>
        </w:rPr>
        <w:t>кемел</w:t>
      </w:r>
      <w:r w:rsidRPr="00763CC2">
        <w:rPr>
          <w:sz w:val="28"/>
          <w:szCs w:val="28"/>
          <w:lang w:eastAsia="ru-RU"/>
        </w:rPr>
        <w:t xml:space="preserve"> </w:t>
      </w:r>
      <w:r w:rsidRPr="00122386">
        <w:rPr>
          <w:sz w:val="28"/>
          <w:szCs w:val="28"/>
          <w:lang w:val="ru-RU" w:eastAsia="ru-RU"/>
        </w:rPr>
        <w:t>адамды</w:t>
      </w:r>
      <w:r w:rsidRPr="00763CC2">
        <w:rPr>
          <w:sz w:val="28"/>
          <w:szCs w:val="28"/>
          <w:lang w:eastAsia="ru-RU"/>
        </w:rPr>
        <w:t xml:space="preserve"> </w:t>
      </w:r>
      <w:r w:rsidRPr="00122386">
        <w:rPr>
          <w:sz w:val="28"/>
          <w:szCs w:val="28"/>
          <w:lang w:val="ru-RU" w:eastAsia="ru-RU"/>
        </w:rPr>
        <w:t>тәрбиелеу</w:t>
      </w:r>
      <w:r w:rsidRPr="00763CC2">
        <w:rPr>
          <w:sz w:val="28"/>
          <w:szCs w:val="28"/>
          <w:lang w:eastAsia="ru-RU"/>
        </w:rPr>
        <w:t xml:space="preserve"> </w:t>
      </w:r>
      <w:r w:rsidRPr="00122386">
        <w:rPr>
          <w:sz w:val="28"/>
          <w:szCs w:val="28"/>
          <w:lang w:val="ru-RU" w:eastAsia="ru-RU"/>
        </w:rPr>
        <w:t>мақсатымен</w:t>
      </w:r>
      <w:r w:rsidRPr="00763CC2">
        <w:rPr>
          <w:sz w:val="28"/>
          <w:szCs w:val="28"/>
          <w:lang w:eastAsia="ru-RU"/>
        </w:rPr>
        <w:t xml:space="preserve"> </w:t>
      </w:r>
      <w:r w:rsidRPr="00122386">
        <w:rPr>
          <w:sz w:val="28"/>
          <w:szCs w:val="28"/>
          <w:lang w:val="ru-RU" w:eastAsia="ru-RU"/>
        </w:rPr>
        <w:t>тікелей</w:t>
      </w:r>
      <w:r w:rsidRPr="00763CC2">
        <w:rPr>
          <w:sz w:val="28"/>
          <w:szCs w:val="28"/>
          <w:lang w:eastAsia="ru-RU"/>
        </w:rPr>
        <w:t xml:space="preserve"> </w:t>
      </w:r>
      <w:r w:rsidRPr="00122386">
        <w:rPr>
          <w:sz w:val="28"/>
          <w:szCs w:val="28"/>
          <w:lang w:val="ru-RU" w:eastAsia="ru-RU"/>
        </w:rPr>
        <w:t>байланысты</w:t>
      </w:r>
      <w:r w:rsidRPr="00763CC2">
        <w:rPr>
          <w:sz w:val="28"/>
          <w:szCs w:val="28"/>
          <w:lang w:eastAsia="ru-RU"/>
        </w:rPr>
        <w:t xml:space="preserve">. </w:t>
      </w:r>
      <w:r w:rsidRPr="00122386">
        <w:rPr>
          <w:sz w:val="28"/>
          <w:szCs w:val="28"/>
          <w:lang w:val="ru-RU" w:eastAsia="ru-RU"/>
        </w:rPr>
        <w:t>Бұл</w:t>
      </w:r>
      <w:r w:rsidRPr="00763CC2">
        <w:rPr>
          <w:sz w:val="28"/>
          <w:szCs w:val="28"/>
          <w:lang w:eastAsia="ru-RU"/>
        </w:rPr>
        <w:t xml:space="preserve"> </w:t>
      </w:r>
      <w:r w:rsidRPr="00122386">
        <w:rPr>
          <w:sz w:val="28"/>
          <w:szCs w:val="28"/>
          <w:lang w:val="ru-RU" w:eastAsia="ru-RU"/>
        </w:rPr>
        <w:t>жоғары</w:t>
      </w:r>
      <w:r w:rsidRPr="00763CC2">
        <w:rPr>
          <w:sz w:val="28"/>
          <w:szCs w:val="28"/>
          <w:lang w:eastAsia="ru-RU"/>
        </w:rPr>
        <w:t xml:space="preserve"> </w:t>
      </w:r>
      <w:r w:rsidRPr="00122386">
        <w:rPr>
          <w:sz w:val="28"/>
          <w:szCs w:val="28"/>
          <w:lang w:val="ru-RU" w:eastAsia="ru-RU"/>
        </w:rPr>
        <w:t>қасиеттер</w:t>
      </w:r>
      <w:r w:rsidRPr="00763CC2">
        <w:rPr>
          <w:sz w:val="28"/>
          <w:szCs w:val="28"/>
          <w:lang w:eastAsia="ru-RU"/>
        </w:rPr>
        <w:t xml:space="preserve"> </w:t>
      </w:r>
      <w:r w:rsidRPr="00122386">
        <w:rPr>
          <w:sz w:val="28"/>
          <w:szCs w:val="28"/>
          <w:lang w:val="ru-RU" w:eastAsia="ru-RU"/>
        </w:rPr>
        <w:t>пендешілік</w:t>
      </w:r>
      <w:r w:rsidRPr="00763CC2">
        <w:rPr>
          <w:sz w:val="28"/>
          <w:szCs w:val="28"/>
          <w:lang w:eastAsia="ru-RU"/>
        </w:rPr>
        <w:t xml:space="preserve"> </w:t>
      </w:r>
      <w:r w:rsidRPr="00122386">
        <w:rPr>
          <w:sz w:val="28"/>
          <w:szCs w:val="28"/>
          <w:lang w:val="ru-RU" w:eastAsia="ru-RU"/>
        </w:rPr>
        <w:t>пен</w:t>
      </w:r>
      <w:r w:rsidRPr="00763CC2">
        <w:rPr>
          <w:sz w:val="28"/>
          <w:szCs w:val="28"/>
          <w:lang w:eastAsia="ru-RU"/>
        </w:rPr>
        <w:t xml:space="preserve"> </w:t>
      </w:r>
      <w:r w:rsidRPr="00122386">
        <w:rPr>
          <w:sz w:val="28"/>
          <w:szCs w:val="28"/>
          <w:lang w:val="ru-RU" w:eastAsia="ru-RU"/>
        </w:rPr>
        <w:t>пайдакүнемдіктен</w:t>
      </w:r>
      <w:r w:rsidRPr="00763CC2">
        <w:rPr>
          <w:sz w:val="28"/>
          <w:szCs w:val="28"/>
          <w:lang w:eastAsia="ru-RU"/>
        </w:rPr>
        <w:t xml:space="preserve"> </w:t>
      </w:r>
      <w:r w:rsidRPr="00122386">
        <w:rPr>
          <w:sz w:val="28"/>
          <w:szCs w:val="28"/>
          <w:lang w:val="ru-RU" w:eastAsia="ru-RU"/>
        </w:rPr>
        <w:t>арылуға</w:t>
      </w:r>
      <w:r w:rsidRPr="00763CC2">
        <w:rPr>
          <w:sz w:val="28"/>
          <w:szCs w:val="28"/>
          <w:lang w:eastAsia="ru-RU"/>
        </w:rPr>
        <w:t xml:space="preserve"> </w:t>
      </w:r>
      <w:r w:rsidRPr="00122386">
        <w:rPr>
          <w:sz w:val="28"/>
          <w:szCs w:val="28"/>
          <w:lang w:val="ru-RU" w:eastAsia="ru-RU"/>
        </w:rPr>
        <w:t>себін</w:t>
      </w:r>
      <w:r w:rsidRPr="00763CC2">
        <w:rPr>
          <w:sz w:val="28"/>
          <w:szCs w:val="28"/>
          <w:lang w:eastAsia="ru-RU"/>
        </w:rPr>
        <w:t xml:space="preserve"> </w:t>
      </w:r>
      <w:r w:rsidRPr="00122386">
        <w:rPr>
          <w:sz w:val="28"/>
          <w:szCs w:val="28"/>
          <w:lang w:val="ru-RU" w:eastAsia="ru-RU"/>
        </w:rPr>
        <w:t>тигізеді</w:t>
      </w:r>
      <w:r w:rsidRPr="00763CC2">
        <w:rPr>
          <w:sz w:val="28"/>
          <w:szCs w:val="28"/>
          <w:lang w:eastAsia="ru-RU"/>
        </w:rPr>
        <w:t xml:space="preserve"> </w:t>
      </w:r>
      <w:r w:rsidRPr="00122386">
        <w:rPr>
          <w:sz w:val="28"/>
          <w:szCs w:val="28"/>
          <w:lang w:val="ru-RU" w:eastAsia="ru-RU"/>
        </w:rPr>
        <w:t>және</w:t>
      </w:r>
      <w:r w:rsidRPr="00763CC2">
        <w:rPr>
          <w:sz w:val="28"/>
          <w:szCs w:val="28"/>
          <w:lang w:eastAsia="ru-RU"/>
        </w:rPr>
        <w:t xml:space="preserve"> </w:t>
      </w:r>
      <w:r w:rsidRPr="00122386">
        <w:rPr>
          <w:sz w:val="28"/>
          <w:szCs w:val="28"/>
          <w:lang w:val="ru-RU" w:eastAsia="ru-RU"/>
        </w:rPr>
        <w:t>құштарлық</w:t>
      </w:r>
      <w:r w:rsidRPr="00763CC2">
        <w:rPr>
          <w:sz w:val="28"/>
          <w:szCs w:val="28"/>
          <w:lang w:eastAsia="ru-RU"/>
        </w:rPr>
        <w:t xml:space="preserve"> </w:t>
      </w:r>
      <w:r w:rsidRPr="00122386">
        <w:rPr>
          <w:sz w:val="28"/>
          <w:szCs w:val="28"/>
          <w:lang w:val="ru-RU" w:eastAsia="ru-RU"/>
        </w:rPr>
        <w:t>арқылы</w:t>
      </w:r>
      <w:r w:rsidRPr="00763CC2">
        <w:rPr>
          <w:sz w:val="28"/>
          <w:szCs w:val="28"/>
          <w:lang w:eastAsia="ru-RU"/>
        </w:rPr>
        <w:t xml:space="preserve"> </w:t>
      </w:r>
      <w:r w:rsidRPr="00122386">
        <w:rPr>
          <w:sz w:val="28"/>
          <w:szCs w:val="28"/>
          <w:lang w:val="ru-RU" w:eastAsia="ru-RU"/>
        </w:rPr>
        <w:t>мінсіз</w:t>
      </w:r>
      <w:r w:rsidRPr="00763CC2">
        <w:rPr>
          <w:sz w:val="28"/>
          <w:szCs w:val="28"/>
          <w:lang w:eastAsia="ru-RU"/>
        </w:rPr>
        <w:t xml:space="preserve"> </w:t>
      </w:r>
      <w:r w:rsidRPr="00122386">
        <w:rPr>
          <w:sz w:val="28"/>
          <w:szCs w:val="28"/>
          <w:lang w:val="ru-RU" w:eastAsia="ru-RU"/>
        </w:rPr>
        <w:t>жетілуге</w:t>
      </w:r>
      <w:r w:rsidRPr="00763CC2">
        <w:rPr>
          <w:sz w:val="28"/>
          <w:szCs w:val="28"/>
          <w:lang w:eastAsia="ru-RU"/>
        </w:rPr>
        <w:t xml:space="preserve"> </w:t>
      </w:r>
      <w:proofErr w:type="gramStart"/>
      <w:r w:rsidRPr="00122386">
        <w:rPr>
          <w:sz w:val="28"/>
          <w:szCs w:val="28"/>
          <w:lang w:val="ru-RU" w:eastAsia="ru-RU"/>
        </w:rPr>
        <w:t>әкеледі</w:t>
      </w:r>
      <w:r w:rsidRPr="00763CC2">
        <w:rPr>
          <w:sz w:val="28"/>
          <w:szCs w:val="28"/>
          <w:lang w:eastAsia="ru-RU"/>
        </w:rPr>
        <w:t>.</w:t>
      </w:r>
      <w:r w:rsidRPr="00122386">
        <w:rPr>
          <w:sz w:val="28"/>
          <w:szCs w:val="28"/>
          <w:lang w:val="ru-RU" w:eastAsia="ru-RU"/>
        </w:rPr>
        <w:t>Араб</w:t>
      </w:r>
      <w:proofErr w:type="gramEnd"/>
      <w:r w:rsidRPr="00763CC2">
        <w:rPr>
          <w:sz w:val="28"/>
          <w:szCs w:val="28"/>
          <w:lang w:eastAsia="ru-RU"/>
        </w:rPr>
        <w:t>-</w:t>
      </w:r>
      <w:r w:rsidRPr="00122386">
        <w:rPr>
          <w:sz w:val="28"/>
          <w:szCs w:val="28"/>
          <w:lang w:val="ru-RU" w:eastAsia="ru-RU"/>
        </w:rPr>
        <w:t>мұсылман</w:t>
      </w:r>
      <w:r w:rsidRPr="00763CC2">
        <w:rPr>
          <w:sz w:val="28"/>
          <w:szCs w:val="28"/>
          <w:lang w:eastAsia="ru-RU"/>
        </w:rPr>
        <w:t xml:space="preserve"> </w:t>
      </w:r>
      <w:r w:rsidRPr="00122386">
        <w:rPr>
          <w:sz w:val="28"/>
          <w:szCs w:val="28"/>
          <w:lang w:val="ru-RU" w:eastAsia="ru-RU"/>
        </w:rPr>
        <w:t>эстетикасының</w:t>
      </w:r>
      <w:r w:rsidRPr="00763CC2">
        <w:rPr>
          <w:sz w:val="28"/>
          <w:szCs w:val="28"/>
          <w:lang w:eastAsia="ru-RU"/>
        </w:rPr>
        <w:t xml:space="preserve"> </w:t>
      </w:r>
      <w:r w:rsidRPr="00122386">
        <w:rPr>
          <w:sz w:val="28"/>
          <w:szCs w:val="28"/>
          <w:lang w:val="ru-RU" w:eastAsia="ru-RU"/>
        </w:rPr>
        <w:t>өкілдері</w:t>
      </w:r>
      <w:r w:rsidRPr="00763CC2">
        <w:rPr>
          <w:sz w:val="28"/>
          <w:szCs w:val="28"/>
          <w:lang w:eastAsia="ru-RU"/>
        </w:rPr>
        <w:t xml:space="preserve"> </w:t>
      </w:r>
      <w:r w:rsidRPr="00122386">
        <w:rPr>
          <w:sz w:val="28"/>
          <w:szCs w:val="28"/>
          <w:lang w:val="ru-RU" w:eastAsia="ru-RU"/>
        </w:rPr>
        <w:t>формалар</w:t>
      </w:r>
      <w:r w:rsidRPr="00763CC2">
        <w:rPr>
          <w:sz w:val="28"/>
          <w:szCs w:val="28"/>
          <w:lang w:eastAsia="ru-RU"/>
        </w:rPr>
        <w:t xml:space="preserve"> </w:t>
      </w:r>
      <w:r w:rsidRPr="00122386">
        <w:rPr>
          <w:sz w:val="28"/>
          <w:szCs w:val="28"/>
          <w:lang w:val="ru-RU" w:eastAsia="ru-RU"/>
        </w:rPr>
        <w:t>мен</w:t>
      </w:r>
      <w:r w:rsidRPr="00763CC2">
        <w:rPr>
          <w:sz w:val="28"/>
          <w:szCs w:val="28"/>
          <w:lang w:eastAsia="ru-RU"/>
        </w:rPr>
        <w:t xml:space="preserve"> </w:t>
      </w:r>
      <w:r w:rsidRPr="00122386">
        <w:rPr>
          <w:sz w:val="28"/>
          <w:szCs w:val="28"/>
          <w:lang w:val="ru-RU" w:eastAsia="ru-RU"/>
        </w:rPr>
        <w:t>әуендер</w:t>
      </w:r>
      <w:r w:rsidRPr="00763CC2">
        <w:rPr>
          <w:sz w:val="28"/>
          <w:szCs w:val="28"/>
          <w:lang w:eastAsia="ru-RU"/>
        </w:rPr>
        <w:t xml:space="preserve"> </w:t>
      </w:r>
      <w:r w:rsidRPr="00122386">
        <w:rPr>
          <w:sz w:val="28"/>
          <w:szCs w:val="28"/>
          <w:lang w:val="ru-RU" w:eastAsia="ru-RU"/>
        </w:rPr>
        <w:t>сұлулығынан</w:t>
      </w:r>
      <w:r w:rsidRPr="00763CC2">
        <w:rPr>
          <w:sz w:val="28"/>
          <w:szCs w:val="28"/>
          <w:lang w:eastAsia="ru-RU"/>
        </w:rPr>
        <w:t xml:space="preserve"> </w:t>
      </w:r>
      <w:r w:rsidRPr="00122386">
        <w:rPr>
          <w:sz w:val="28"/>
          <w:szCs w:val="28"/>
          <w:lang w:val="ru-RU" w:eastAsia="ru-RU"/>
        </w:rPr>
        <w:t>ләззат</w:t>
      </w:r>
      <w:r w:rsidRPr="00763CC2">
        <w:rPr>
          <w:sz w:val="28"/>
          <w:szCs w:val="28"/>
          <w:lang w:eastAsia="ru-RU"/>
        </w:rPr>
        <w:t xml:space="preserve"> </w:t>
      </w:r>
      <w:r w:rsidRPr="00122386">
        <w:rPr>
          <w:sz w:val="28"/>
          <w:szCs w:val="28"/>
          <w:lang w:val="ru-RU" w:eastAsia="ru-RU"/>
        </w:rPr>
        <w:t>алу</w:t>
      </w:r>
      <w:r w:rsidRPr="00763CC2">
        <w:rPr>
          <w:sz w:val="28"/>
          <w:szCs w:val="28"/>
          <w:lang w:eastAsia="ru-RU"/>
        </w:rPr>
        <w:t xml:space="preserve"> — </w:t>
      </w:r>
      <w:r w:rsidRPr="00122386">
        <w:rPr>
          <w:sz w:val="28"/>
          <w:szCs w:val="28"/>
          <w:lang w:val="ru-RU" w:eastAsia="ru-RU"/>
        </w:rPr>
        <w:t>сол</w:t>
      </w:r>
      <w:r w:rsidRPr="00763CC2">
        <w:rPr>
          <w:sz w:val="28"/>
          <w:szCs w:val="28"/>
          <w:lang w:eastAsia="ru-RU"/>
        </w:rPr>
        <w:t xml:space="preserve"> </w:t>
      </w:r>
      <w:r w:rsidRPr="00122386">
        <w:rPr>
          <w:sz w:val="28"/>
          <w:szCs w:val="28"/>
          <w:lang w:val="ru-RU" w:eastAsia="ru-RU"/>
        </w:rPr>
        <w:t>формалар</w:t>
      </w:r>
      <w:r w:rsidRPr="00763CC2">
        <w:rPr>
          <w:sz w:val="28"/>
          <w:szCs w:val="28"/>
          <w:lang w:eastAsia="ru-RU"/>
        </w:rPr>
        <w:t xml:space="preserve"> </w:t>
      </w:r>
      <w:r w:rsidRPr="00122386">
        <w:rPr>
          <w:sz w:val="28"/>
          <w:szCs w:val="28"/>
          <w:lang w:val="ru-RU" w:eastAsia="ru-RU"/>
        </w:rPr>
        <w:t>мен</w:t>
      </w:r>
      <w:r w:rsidRPr="00763CC2">
        <w:rPr>
          <w:sz w:val="28"/>
          <w:szCs w:val="28"/>
          <w:lang w:eastAsia="ru-RU"/>
        </w:rPr>
        <w:t xml:space="preserve"> </w:t>
      </w:r>
      <w:r w:rsidRPr="00122386">
        <w:rPr>
          <w:sz w:val="28"/>
          <w:szCs w:val="28"/>
          <w:lang w:val="ru-RU" w:eastAsia="ru-RU"/>
        </w:rPr>
        <w:t>әуендердің</w:t>
      </w:r>
      <w:r w:rsidRPr="00763CC2">
        <w:rPr>
          <w:sz w:val="28"/>
          <w:szCs w:val="28"/>
          <w:lang w:eastAsia="ru-RU"/>
        </w:rPr>
        <w:t xml:space="preserve"> </w:t>
      </w:r>
      <w:r w:rsidRPr="00122386">
        <w:rPr>
          <w:sz w:val="28"/>
          <w:szCs w:val="28"/>
          <w:lang w:val="ru-RU" w:eastAsia="ru-RU"/>
        </w:rPr>
        <w:t>адам</w:t>
      </w:r>
      <w:r w:rsidRPr="00763CC2">
        <w:rPr>
          <w:sz w:val="28"/>
          <w:szCs w:val="28"/>
          <w:lang w:eastAsia="ru-RU"/>
        </w:rPr>
        <w:t xml:space="preserve"> </w:t>
      </w:r>
      <w:r w:rsidRPr="00122386">
        <w:rPr>
          <w:sz w:val="28"/>
          <w:szCs w:val="28"/>
          <w:lang w:val="ru-RU" w:eastAsia="ru-RU"/>
        </w:rPr>
        <w:t>табиғатына</w:t>
      </w:r>
      <w:r w:rsidRPr="00763CC2">
        <w:rPr>
          <w:sz w:val="28"/>
          <w:szCs w:val="28"/>
          <w:lang w:eastAsia="ru-RU"/>
        </w:rPr>
        <w:t xml:space="preserve"> </w:t>
      </w:r>
      <w:r w:rsidRPr="00122386">
        <w:rPr>
          <w:sz w:val="28"/>
          <w:szCs w:val="28"/>
          <w:lang w:val="ru-RU" w:eastAsia="ru-RU"/>
        </w:rPr>
        <w:t>жақындығынан</w:t>
      </w:r>
      <w:r w:rsidRPr="00763CC2">
        <w:rPr>
          <w:sz w:val="28"/>
          <w:szCs w:val="28"/>
          <w:lang w:eastAsia="ru-RU"/>
        </w:rPr>
        <w:t xml:space="preserve"> </w:t>
      </w:r>
      <w:r w:rsidRPr="00122386">
        <w:rPr>
          <w:sz w:val="28"/>
          <w:szCs w:val="28"/>
          <w:lang w:val="ru-RU" w:eastAsia="ru-RU"/>
        </w:rPr>
        <w:t>деп</w:t>
      </w:r>
      <w:r w:rsidRPr="00763CC2">
        <w:rPr>
          <w:sz w:val="28"/>
          <w:szCs w:val="28"/>
          <w:lang w:eastAsia="ru-RU"/>
        </w:rPr>
        <w:t xml:space="preserve"> </w:t>
      </w:r>
      <w:r w:rsidRPr="00122386">
        <w:rPr>
          <w:sz w:val="28"/>
          <w:szCs w:val="28"/>
          <w:lang w:val="ru-RU" w:eastAsia="ru-RU"/>
        </w:rPr>
        <w:t>түсіндіреді</w:t>
      </w:r>
      <w:r w:rsidRPr="00763CC2">
        <w:rPr>
          <w:sz w:val="28"/>
          <w:szCs w:val="28"/>
          <w:lang w:eastAsia="ru-RU"/>
        </w:rPr>
        <w:t xml:space="preserve">. </w:t>
      </w:r>
      <w:r w:rsidRPr="00122386">
        <w:rPr>
          <w:sz w:val="28"/>
          <w:szCs w:val="28"/>
          <w:lang w:val="ru-RU" w:eastAsia="ru-RU"/>
        </w:rPr>
        <w:t>Бұл</w:t>
      </w:r>
      <w:r w:rsidRPr="00763CC2">
        <w:rPr>
          <w:sz w:val="28"/>
          <w:szCs w:val="28"/>
          <w:lang w:eastAsia="ru-RU"/>
        </w:rPr>
        <w:t xml:space="preserve"> </w:t>
      </w:r>
      <w:r w:rsidRPr="00122386">
        <w:rPr>
          <w:sz w:val="28"/>
          <w:szCs w:val="28"/>
          <w:lang w:val="ru-RU" w:eastAsia="ru-RU"/>
        </w:rPr>
        <w:t>ағымның</w:t>
      </w:r>
      <w:r w:rsidRPr="00763CC2">
        <w:rPr>
          <w:sz w:val="28"/>
          <w:szCs w:val="28"/>
          <w:lang w:eastAsia="ru-RU"/>
        </w:rPr>
        <w:t xml:space="preserve"> </w:t>
      </w:r>
      <w:r w:rsidRPr="00122386">
        <w:rPr>
          <w:sz w:val="28"/>
          <w:szCs w:val="28"/>
          <w:lang w:val="ru-RU" w:eastAsia="ru-RU"/>
        </w:rPr>
        <w:t>көрнекті</w:t>
      </w:r>
      <w:r w:rsidRPr="00763CC2">
        <w:rPr>
          <w:sz w:val="28"/>
          <w:szCs w:val="28"/>
          <w:lang w:eastAsia="ru-RU"/>
        </w:rPr>
        <w:t xml:space="preserve"> </w:t>
      </w:r>
      <w:r w:rsidRPr="00122386">
        <w:rPr>
          <w:sz w:val="28"/>
          <w:szCs w:val="28"/>
          <w:lang w:val="ru-RU" w:eastAsia="ru-RU"/>
        </w:rPr>
        <w:t>өкілдері</w:t>
      </w:r>
      <w:r w:rsidRPr="00763CC2">
        <w:rPr>
          <w:sz w:val="28"/>
          <w:szCs w:val="28"/>
          <w:lang w:eastAsia="ru-RU"/>
        </w:rPr>
        <w:t xml:space="preserve"> — </w:t>
      </w:r>
      <w:hyperlink r:id="rId16" w:tooltip="Ибн Хазм" w:history="1">
        <w:r w:rsidRPr="00122386">
          <w:rPr>
            <w:sz w:val="28"/>
            <w:szCs w:val="28"/>
            <w:lang w:val="ru-RU" w:eastAsia="ru-RU"/>
          </w:rPr>
          <w:t>ибн</w:t>
        </w:r>
        <w:r w:rsidRPr="00763CC2">
          <w:rPr>
            <w:sz w:val="28"/>
            <w:szCs w:val="28"/>
            <w:lang w:eastAsia="ru-RU"/>
          </w:rPr>
          <w:t xml:space="preserve"> </w:t>
        </w:r>
        <w:r w:rsidRPr="00122386">
          <w:rPr>
            <w:sz w:val="28"/>
            <w:szCs w:val="28"/>
            <w:lang w:val="ru-RU" w:eastAsia="ru-RU"/>
          </w:rPr>
          <w:t>Хазм</w:t>
        </w:r>
      </w:hyperlink>
      <w:r w:rsidRPr="00763CC2">
        <w:rPr>
          <w:sz w:val="28"/>
          <w:szCs w:val="28"/>
          <w:lang w:eastAsia="ru-RU"/>
        </w:rPr>
        <w:t xml:space="preserve"> (994 — 1064) </w:t>
      </w:r>
      <w:r w:rsidRPr="00122386">
        <w:rPr>
          <w:sz w:val="28"/>
          <w:szCs w:val="28"/>
          <w:lang w:val="ru-RU" w:eastAsia="ru-RU"/>
        </w:rPr>
        <w:t>және</w:t>
      </w:r>
      <w:r w:rsidRPr="00763CC2">
        <w:rPr>
          <w:sz w:val="28"/>
          <w:szCs w:val="28"/>
          <w:lang w:eastAsia="ru-RU"/>
        </w:rPr>
        <w:t> </w:t>
      </w:r>
      <w:hyperlink r:id="rId17" w:tooltip="Ибн әл-Хайсам (мұндай бет жоқ)" w:history="1">
        <w:r w:rsidRPr="00122386">
          <w:rPr>
            <w:sz w:val="28"/>
            <w:szCs w:val="28"/>
            <w:lang w:val="ru-RU" w:eastAsia="ru-RU"/>
          </w:rPr>
          <w:t>ибн</w:t>
        </w:r>
        <w:r w:rsidRPr="00763CC2">
          <w:rPr>
            <w:sz w:val="28"/>
            <w:szCs w:val="28"/>
            <w:lang w:eastAsia="ru-RU"/>
          </w:rPr>
          <w:t xml:space="preserve"> </w:t>
        </w:r>
        <w:r w:rsidRPr="00122386">
          <w:rPr>
            <w:sz w:val="28"/>
            <w:szCs w:val="28"/>
            <w:lang w:val="ru-RU" w:eastAsia="ru-RU"/>
          </w:rPr>
          <w:t>әл</w:t>
        </w:r>
        <w:r w:rsidRPr="00763CC2">
          <w:rPr>
            <w:sz w:val="28"/>
            <w:szCs w:val="28"/>
            <w:lang w:eastAsia="ru-RU"/>
          </w:rPr>
          <w:t>-</w:t>
        </w:r>
        <w:r w:rsidRPr="00122386">
          <w:rPr>
            <w:sz w:val="28"/>
            <w:szCs w:val="28"/>
            <w:lang w:val="ru-RU" w:eastAsia="ru-RU"/>
          </w:rPr>
          <w:t>Хайсам</w:t>
        </w:r>
      </w:hyperlink>
      <w:r w:rsidRPr="00763CC2">
        <w:rPr>
          <w:sz w:val="28"/>
          <w:szCs w:val="28"/>
          <w:lang w:eastAsia="ru-RU"/>
        </w:rPr>
        <w:t xml:space="preserve"> (965 — 1039). </w:t>
      </w:r>
      <w:r w:rsidRPr="00122386">
        <w:rPr>
          <w:sz w:val="28"/>
          <w:szCs w:val="28"/>
          <w:lang w:val="ru-RU" w:eastAsia="ru-RU"/>
        </w:rPr>
        <w:t>Философтар</w:t>
      </w:r>
      <w:r w:rsidRPr="00763CC2">
        <w:rPr>
          <w:sz w:val="28"/>
          <w:szCs w:val="28"/>
          <w:lang w:eastAsia="ru-RU"/>
        </w:rPr>
        <w:t xml:space="preserve">, </w:t>
      </w:r>
      <w:r w:rsidRPr="00122386">
        <w:rPr>
          <w:sz w:val="28"/>
          <w:szCs w:val="28"/>
          <w:lang w:val="ru-RU" w:eastAsia="ru-RU"/>
        </w:rPr>
        <w:t>ақындар</w:t>
      </w:r>
      <w:r w:rsidRPr="00763CC2">
        <w:rPr>
          <w:sz w:val="28"/>
          <w:szCs w:val="28"/>
          <w:lang w:eastAsia="ru-RU"/>
        </w:rPr>
        <w:t xml:space="preserve"> </w:t>
      </w:r>
      <w:r w:rsidRPr="00122386">
        <w:rPr>
          <w:sz w:val="28"/>
          <w:szCs w:val="28"/>
          <w:lang w:val="ru-RU" w:eastAsia="ru-RU"/>
        </w:rPr>
        <w:t>әлем</w:t>
      </w:r>
      <w:r w:rsidRPr="00763CC2">
        <w:rPr>
          <w:sz w:val="28"/>
          <w:szCs w:val="28"/>
          <w:lang w:eastAsia="ru-RU"/>
        </w:rPr>
        <w:t xml:space="preserve"> </w:t>
      </w:r>
      <w:r w:rsidRPr="00122386">
        <w:rPr>
          <w:sz w:val="28"/>
          <w:szCs w:val="28"/>
          <w:lang w:val="ru-RU" w:eastAsia="ru-RU"/>
        </w:rPr>
        <w:t>сұлулығы</w:t>
      </w:r>
      <w:r w:rsidRPr="00763CC2">
        <w:rPr>
          <w:sz w:val="28"/>
          <w:szCs w:val="28"/>
          <w:lang w:eastAsia="ru-RU"/>
        </w:rPr>
        <w:t xml:space="preserve"> </w:t>
      </w:r>
      <w:r w:rsidRPr="00122386">
        <w:rPr>
          <w:sz w:val="28"/>
          <w:szCs w:val="28"/>
          <w:lang w:val="ru-RU" w:eastAsia="ru-RU"/>
        </w:rPr>
        <w:t>мен</w:t>
      </w:r>
      <w:r w:rsidRPr="00763CC2">
        <w:rPr>
          <w:sz w:val="28"/>
          <w:szCs w:val="28"/>
          <w:lang w:eastAsia="ru-RU"/>
        </w:rPr>
        <w:t xml:space="preserve"> </w:t>
      </w:r>
      <w:r w:rsidRPr="00122386">
        <w:rPr>
          <w:sz w:val="28"/>
          <w:szCs w:val="28"/>
          <w:lang w:val="ru-RU" w:eastAsia="ru-RU"/>
        </w:rPr>
        <w:t>үйлесімділігі</w:t>
      </w:r>
      <w:r w:rsidRPr="00763CC2">
        <w:rPr>
          <w:sz w:val="28"/>
          <w:szCs w:val="28"/>
          <w:lang w:eastAsia="ru-RU"/>
        </w:rPr>
        <w:t xml:space="preserve"> </w:t>
      </w:r>
      <w:r w:rsidRPr="00122386">
        <w:rPr>
          <w:sz w:val="28"/>
          <w:szCs w:val="28"/>
          <w:lang w:val="ru-RU" w:eastAsia="ru-RU"/>
        </w:rPr>
        <w:t>туралы</w:t>
      </w:r>
      <w:r w:rsidRPr="00763CC2">
        <w:rPr>
          <w:sz w:val="28"/>
          <w:szCs w:val="28"/>
          <w:lang w:eastAsia="ru-RU"/>
        </w:rPr>
        <w:t xml:space="preserve"> </w:t>
      </w:r>
      <w:r w:rsidRPr="00122386">
        <w:rPr>
          <w:sz w:val="28"/>
          <w:szCs w:val="28"/>
          <w:lang w:val="ru-RU" w:eastAsia="ru-RU"/>
        </w:rPr>
        <w:t>жазды</w:t>
      </w:r>
      <w:r w:rsidRPr="00763CC2">
        <w:rPr>
          <w:sz w:val="28"/>
          <w:szCs w:val="28"/>
          <w:lang w:eastAsia="ru-RU"/>
        </w:rPr>
        <w:t xml:space="preserve"> (</w:t>
      </w:r>
      <w:r w:rsidRPr="00122386">
        <w:rPr>
          <w:sz w:val="28"/>
          <w:szCs w:val="28"/>
          <w:lang w:val="ru-RU" w:eastAsia="ru-RU"/>
        </w:rPr>
        <w:t>әл</w:t>
      </w:r>
      <w:r w:rsidRPr="00763CC2">
        <w:rPr>
          <w:sz w:val="28"/>
          <w:szCs w:val="28"/>
          <w:lang w:eastAsia="ru-RU"/>
        </w:rPr>
        <w:t>-</w:t>
      </w:r>
      <w:r w:rsidRPr="00122386">
        <w:rPr>
          <w:sz w:val="28"/>
          <w:szCs w:val="28"/>
          <w:lang w:val="ru-RU" w:eastAsia="ru-RU"/>
        </w:rPr>
        <w:t>Фараби</w:t>
      </w:r>
      <w:r w:rsidRPr="00763CC2">
        <w:rPr>
          <w:sz w:val="28"/>
          <w:szCs w:val="28"/>
          <w:lang w:eastAsia="ru-RU"/>
        </w:rPr>
        <w:t xml:space="preserve">, </w:t>
      </w:r>
      <w:r w:rsidRPr="00122386">
        <w:rPr>
          <w:sz w:val="28"/>
          <w:szCs w:val="28"/>
          <w:lang w:val="ru-RU" w:eastAsia="ru-RU"/>
        </w:rPr>
        <w:t>ибн</w:t>
      </w:r>
      <w:r w:rsidRPr="00763CC2">
        <w:rPr>
          <w:sz w:val="28"/>
          <w:szCs w:val="28"/>
          <w:lang w:eastAsia="ru-RU"/>
        </w:rPr>
        <w:t xml:space="preserve"> </w:t>
      </w:r>
      <w:r w:rsidRPr="00122386">
        <w:rPr>
          <w:sz w:val="28"/>
          <w:szCs w:val="28"/>
          <w:lang w:val="ru-RU" w:eastAsia="ru-RU"/>
        </w:rPr>
        <w:t>Сина</w:t>
      </w:r>
      <w:r w:rsidRPr="00763CC2">
        <w:rPr>
          <w:sz w:val="28"/>
          <w:szCs w:val="28"/>
          <w:lang w:eastAsia="ru-RU"/>
        </w:rPr>
        <w:t xml:space="preserve">, </w:t>
      </w:r>
      <w:r w:rsidRPr="00122386">
        <w:rPr>
          <w:sz w:val="28"/>
          <w:szCs w:val="28"/>
          <w:lang w:val="ru-RU" w:eastAsia="ru-RU"/>
        </w:rPr>
        <w:t>Омар</w:t>
      </w:r>
      <w:r w:rsidRPr="00763CC2">
        <w:rPr>
          <w:sz w:val="28"/>
          <w:szCs w:val="28"/>
          <w:lang w:eastAsia="ru-RU"/>
        </w:rPr>
        <w:t xml:space="preserve"> </w:t>
      </w:r>
      <w:r w:rsidRPr="00122386">
        <w:rPr>
          <w:sz w:val="28"/>
          <w:szCs w:val="28"/>
          <w:lang w:val="ru-RU" w:eastAsia="ru-RU"/>
        </w:rPr>
        <w:t>һайям</w:t>
      </w:r>
      <w:r w:rsidRPr="00763CC2">
        <w:rPr>
          <w:sz w:val="28"/>
          <w:szCs w:val="28"/>
          <w:lang w:eastAsia="ru-RU"/>
        </w:rPr>
        <w:t xml:space="preserve">, </w:t>
      </w:r>
      <w:r w:rsidRPr="00122386">
        <w:rPr>
          <w:sz w:val="28"/>
          <w:szCs w:val="28"/>
          <w:lang w:val="ru-RU" w:eastAsia="ru-RU"/>
        </w:rPr>
        <w:t>ибн</w:t>
      </w:r>
      <w:r w:rsidRPr="00763CC2">
        <w:rPr>
          <w:sz w:val="28"/>
          <w:szCs w:val="28"/>
          <w:lang w:eastAsia="ru-RU"/>
        </w:rPr>
        <w:t xml:space="preserve"> </w:t>
      </w:r>
      <w:r w:rsidRPr="00122386">
        <w:rPr>
          <w:sz w:val="28"/>
          <w:szCs w:val="28"/>
          <w:lang w:val="ru-RU" w:eastAsia="ru-RU"/>
        </w:rPr>
        <w:t>Рушд</w:t>
      </w:r>
      <w:r w:rsidRPr="00763CC2">
        <w:rPr>
          <w:sz w:val="28"/>
          <w:szCs w:val="28"/>
          <w:lang w:eastAsia="ru-RU"/>
        </w:rPr>
        <w:t xml:space="preserve">). </w:t>
      </w:r>
      <w:r w:rsidRPr="00122386">
        <w:rPr>
          <w:sz w:val="28"/>
          <w:szCs w:val="28"/>
          <w:lang w:val="ru-RU" w:eastAsia="ru-RU"/>
        </w:rPr>
        <w:t>Сұлулық</w:t>
      </w:r>
      <w:r w:rsidRPr="00763CC2">
        <w:rPr>
          <w:sz w:val="28"/>
          <w:szCs w:val="28"/>
          <w:lang w:eastAsia="ru-RU"/>
        </w:rPr>
        <w:t xml:space="preserve"> </w:t>
      </w:r>
      <w:r w:rsidRPr="00122386">
        <w:rPr>
          <w:sz w:val="28"/>
          <w:szCs w:val="28"/>
          <w:lang w:val="ru-RU" w:eastAsia="ru-RU"/>
        </w:rPr>
        <w:t>кейде</w:t>
      </w:r>
      <w:r w:rsidRPr="00763CC2">
        <w:rPr>
          <w:sz w:val="28"/>
          <w:szCs w:val="28"/>
          <w:lang w:eastAsia="ru-RU"/>
        </w:rPr>
        <w:t> </w:t>
      </w:r>
      <w:hyperlink r:id="rId18" w:tooltip="Пифагор" w:history="1">
        <w:r w:rsidRPr="00122386">
          <w:rPr>
            <w:sz w:val="28"/>
            <w:szCs w:val="28"/>
            <w:lang w:val="ru-RU" w:eastAsia="ru-RU"/>
          </w:rPr>
          <w:t>Пифагор</w:t>
        </w:r>
      </w:hyperlink>
      <w:r w:rsidRPr="00763CC2">
        <w:rPr>
          <w:sz w:val="28"/>
          <w:szCs w:val="28"/>
          <w:lang w:eastAsia="ru-RU"/>
        </w:rPr>
        <w:t> </w:t>
      </w:r>
      <w:r w:rsidRPr="00122386">
        <w:rPr>
          <w:sz w:val="28"/>
          <w:szCs w:val="28"/>
          <w:lang w:val="ru-RU" w:eastAsia="ru-RU"/>
        </w:rPr>
        <w:t>рухында</w:t>
      </w:r>
      <w:r w:rsidRPr="00763CC2">
        <w:rPr>
          <w:sz w:val="28"/>
          <w:szCs w:val="28"/>
          <w:lang w:eastAsia="ru-RU"/>
        </w:rPr>
        <w:t xml:space="preserve"> </w:t>
      </w:r>
      <w:r w:rsidRPr="00122386">
        <w:rPr>
          <w:sz w:val="28"/>
          <w:szCs w:val="28"/>
          <w:lang w:val="ru-RU" w:eastAsia="ru-RU"/>
        </w:rPr>
        <w:t>түсіндіріліп</w:t>
      </w:r>
      <w:r w:rsidRPr="00763CC2">
        <w:rPr>
          <w:sz w:val="28"/>
          <w:szCs w:val="28"/>
          <w:lang w:eastAsia="ru-RU"/>
        </w:rPr>
        <w:t xml:space="preserve">, </w:t>
      </w:r>
      <w:r w:rsidRPr="00122386">
        <w:rPr>
          <w:sz w:val="28"/>
          <w:szCs w:val="28"/>
          <w:lang w:val="ru-RU" w:eastAsia="ru-RU"/>
        </w:rPr>
        <w:t>ғарыштың</w:t>
      </w:r>
      <w:r w:rsidRPr="00763CC2">
        <w:rPr>
          <w:sz w:val="28"/>
          <w:szCs w:val="28"/>
          <w:lang w:eastAsia="ru-RU"/>
        </w:rPr>
        <w:t xml:space="preserve">, </w:t>
      </w:r>
      <w:r w:rsidRPr="00122386">
        <w:rPr>
          <w:sz w:val="28"/>
          <w:szCs w:val="28"/>
          <w:lang w:val="ru-RU" w:eastAsia="ru-RU"/>
        </w:rPr>
        <w:t>пластикалық</w:t>
      </w:r>
      <w:r w:rsidRPr="00763CC2">
        <w:rPr>
          <w:sz w:val="28"/>
          <w:szCs w:val="28"/>
          <w:lang w:eastAsia="ru-RU"/>
        </w:rPr>
        <w:t xml:space="preserve"> </w:t>
      </w:r>
      <w:r w:rsidRPr="00122386">
        <w:rPr>
          <w:sz w:val="28"/>
          <w:szCs w:val="28"/>
          <w:lang w:val="ru-RU" w:eastAsia="ru-RU"/>
        </w:rPr>
        <w:t>формалардың</w:t>
      </w:r>
      <w:r w:rsidRPr="00763CC2">
        <w:rPr>
          <w:sz w:val="28"/>
          <w:szCs w:val="28"/>
          <w:lang w:eastAsia="ru-RU"/>
        </w:rPr>
        <w:t xml:space="preserve">, </w:t>
      </w:r>
      <w:r w:rsidRPr="00122386">
        <w:rPr>
          <w:sz w:val="28"/>
          <w:szCs w:val="28"/>
          <w:lang w:val="ru-RU" w:eastAsia="ru-RU"/>
        </w:rPr>
        <w:t>түстердің</w:t>
      </w:r>
      <w:r w:rsidRPr="00763CC2">
        <w:rPr>
          <w:sz w:val="28"/>
          <w:szCs w:val="28"/>
          <w:lang w:eastAsia="ru-RU"/>
        </w:rPr>
        <w:t xml:space="preserve"> </w:t>
      </w:r>
      <w:r w:rsidRPr="00122386">
        <w:rPr>
          <w:sz w:val="28"/>
          <w:szCs w:val="28"/>
          <w:lang w:val="ru-RU" w:eastAsia="ru-RU"/>
        </w:rPr>
        <w:t>және</w:t>
      </w:r>
      <w:r w:rsidRPr="00763CC2">
        <w:rPr>
          <w:sz w:val="28"/>
          <w:szCs w:val="28"/>
          <w:lang w:eastAsia="ru-RU"/>
        </w:rPr>
        <w:t xml:space="preserve"> </w:t>
      </w:r>
      <w:r w:rsidRPr="00122386">
        <w:rPr>
          <w:sz w:val="28"/>
          <w:szCs w:val="28"/>
          <w:lang w:val="ru-RU" w:eastAsia="ru-RU"/>
        </w:rPr>
        <w:t>дыбыстардың</w:t>
      </w:r>
      <w:r w:rsidRPr="00763CC2">
        <w:rPr>
          <w:sz w:val="28"/>
          <w:szCs w:val="28"/>
          <w:lang w:eastAsia="ru-RU"/>
        </w:rPr>
        <w:t xml:space="preserve"> </w:t>
      </w:r>
      <w:r w:rsidRPr="00122386">
        <w:rPr>
          <w:sz w:val="28"/>
          <w:szCs w:val="28"/>
          <w:lang w:val="ru-RU" w:eastAsia="ru-RU"/>
        </w:rPr>
        <w:t>жарасымдылығы</w:t>
      </w:r>
      <w:r w:rsidRPr="00763CC2">
        <w:rPr>
          <w:sz w:val="28"/>
          <w:szCs w:val="28"/>
          <w:lang w:eastAsia="ru-RU"/>
        </w:rPr>
        <w:t xml:space="preserve"> </w:t>
      </w:r>
      <w:r w:rsidRPr="00122386">
        <w:rPr>
          <w:sz w:val="28"/>
          <w:szCs w:val="28"/>
          <w:lang w:val="ru-RU" w:eastAsia="ru-RU"/>
        </w:rPr>
        <w:t>тұрғысынан</w:t>
      </w:r>
      <w:r w:rsidRPr="00763CC2">
        <w:rPr>
          <w:sz w:val="28"/>
          <w:szCs w:val="28"/>
          <w:lang w:eastAsia="ru-RU"/>
        </w:rPr>
        <w:t xml:space="preserve"> </w:t>
      </w:r>
      <w:r w:rsidRPr="00122386">
        <w:rPr>
          <w:sz w:val="28"/>
          <w:szCs w:val="28"/>
          <w:lang w:val="ru-RU" w:eastAsia="ru-RU"/>
        </w:rPr>
        <w:t>қаралды</w:t>
      </w:r>
      <w:r w:rsidRPr="00763CC2">
        <w:rPr>
          <w:sz w:val="28"/>
          <w:szCs w:val="28"/>
          <w:lang w:eastAsia="ru-RU"/>
        </w:rPr>
        <w:t>. “</w:t>
      </w:r>
      <w:r w:rsidRPr="00122386">
        <w:rPr>
          <w:sz w:val="28"/>
          <w:szCs w:val="28"/>
          <w:lang w:val="ru-RU" w:eastAsia="ru-RU"/>
        </w:rPr>
        <w:t>Риясыз</w:t>
      </w:r>
      <w:r w:rsidRPr="00763CC2">
        <w:rPr>
          <w:sz w:val="28"/>
          <w:szCs w:val="28"/>
          <w:lang w:eastAsia="ru-RU"/>
        </w:rPr>
        <w:t xml:space="preserve"> </w:t>
      </w:r>
      <w:r w:rsidRPr="00122386">
        <w:rPr>
          <w:sz w:val="28"/>
          <w:szCs w:val="28"/>
          <w:lang w:val="ru-RU" w:eastAsia="ru-RU"/>
        </w:rPr>
        <w:t>ағайындылар</w:t>
      </w:r>
      <w:r w:rsidRPr="00763CC2">
        <w:rPr>
          <w:sz w:val="28"/>
          <w:szCs w:val="28"/>
          <w:lang w:eastAsia="ru-RU"/>
        </w:rPr>
        <w:t xml:space="preserve">” </w:t>
      </w:r>
      <w:r w:rsidRPr="00122386">
        <w:rPr>
          <w:sz w:val="28"/>
          <w:szCs w:val="28"/>
          <w:lang w:val="ru-RU" w:eastAsia="ru-RU"/>
        </w:rPr>
        <w:t>энциклопедиясының</w:t>
      </w:r>
      <w:r w:rsidRPr="00763CC2">
        <w:rPr>
          <w:sz w:val="28"/>
          <w:szCs w:val="28"/>
          <w:lang w:eastAsia="ru-RU"/>
        </w:rPr>
        <w:t xml:space="preserve"> </w:t>
      </w:r>
      <w:r w:rsidRPr="00122386">
        <w:rPr>
          <w:sz w:val="28"/>
          <w:szCs w:val="28"/>
          <w:lang w:val="ru-RU" w:eastAsia="ru-RU"/>
        </w:rPr>
        <w:t>авторлары</w:t>
      </w:r>
      <w:r w:rsidRPr="00763CC2">
        <w:rPr>
          <w:sz w:val="28"/>
          <w:szCs w:val="28"/>
          <w:lang w:eastAsia="ru-RU"/>
        </w:rPr>
        <w:t xml:space="preserve">, </w:t>
      </w:r>
      <w:r w:rsidRPr="00122386">
        <w:rPr>
          <w:sz w:val="28"/>
          <w:szCs w:val="28"/>
          <w:lang w:val="ru-RU" w:eastAsia="ru-RU"/>
        </w:rPr>
        <w:t>сопылық</w:t>
      </w:r>
      <w:r w:rsidRPr="00763CC2">
        <w:rPr>
          <w:sz w:val="28"/>
          <w:szCs w:val="28"/>
          <w:lang w:eastAsia="ru-RU"/>
        </w:rPr>
        <w:t xml:space="preserve"> </w:t>
      </w:r>
      <w:r w:rsidRPr="00122386">
        <w:rPr>
          <w:sz w:val="28"/>
          <w:szCs w:val="28"/>
          <w:lang w:val="ru-RU" w:eastAsia="ru-RU"/>
        </w:rPr>
        <w:t>бағыттағы</w:t>
      </w:r>
      <w:r w:rsidRPr="00763CC2">
        <w:rPr>
          <w:sz w:val="28"/>
          <w:szCs w:val="28"/>
          <w:lang w:eastAsia="ru-RU"/>
        </w:rPr>
        <w:t xml:space="preserve"> </w:t>
      </w:r>
      <w:r w:rsidRPr="00122386">
        <w:rPr>
          <w:sz w:val="28"/>
          <w:szCs w:val="28"/>
          <w:lang w:val="ru-RU" w:eastAsia="ru-RU"/>
        </w:rPr>
        <w:t>ойшылдар</w:t>
      </w:r>
      <w:r w:rsidRPr="00763CC2">
        <w:rPr>
          <w:sz w:val="28"/>
          <w:szCs w:val="28"/>
          <w:lang w:eastAsia="ru-RU"/>
        </w:rPr>
        <w:t xml:space="preserve"> </w:t>
      </w:r>
      <w:r w:rsidRPr="00122386">
        <w:rPr>
          <w:sz w:val="28"/>
          <w:szCs w:val="28"/>
          <w:lang w:val="ru-RU" w:eastAsia="ru-RU"/>
        </w:rPr>
        <w:t>мен</w:t>
      </w:r>
      <w:r w:rsidRPr="00763CC2">
        <w:rPr>
          <w:sz w:val="28"/>
          <w:szCs w:val="28"/>
          <w:lang w:eastAsia="ru-RU"/>
        </w:rPr>
        <w:t xml:space="preserve"> </w:t>
      </w:r>
      <w:r w:rsidRPr="00122386">
        <w:rPr>
          <w:sz w:val="28"/>
          <w:szCs w:val="28"/>
          <w:lang w:val="ru-RU" w:eastAsia="ru-RU"/>
        </w:rPr>
        <w:t>ақындар</w:t>
      </w:r>
      <w:r w:rsidRPr="00763CC2">
        <w:rPr>
          <w:sz w:val="28"/>
          <w:szCs w:val="28"/>
          <w:lang w:eastAsia="ru-RU"/>
        </w:rPr>
        <w:t xml:space="preserve"> (</w:t>
      </w:r>
      <w:hyperlink r:id="rId19" w:tooltip="Ибн әл-Араби" w:history="1">
        <w:r w:rsidRPr="00122386">
          <w:rPr>
            <w:sz w:val="28"/>
            <w:szCs w:val="28"/>
            <w:lang w:val="ru-RU" w:eastAsia="ru-RU"/>
          </w:rPr>
          <w:t>ибн</w:t>
        </w:r>
        <w:r w:rsidRPr="00763CC2">
          <w:rPr>
            <w:sz w:val="28"/>
            <w:szCs w:val="28"/>
            <w:lang w:eastAsia="ru-RU"/>
          </w:rPr>
          <w:t xml:space="preserve"> </w:t>
        </w:r>
        <w:r w:rsidRPr="00122386">
          <w:rPr>
            <w:sz w:val="28"/>
            <w:szCs w:val="28"/>
            <w:lang w:val="ru-RU" w:eastAsia="ru-RU"/>
          </w:rPr>
          <w:t>әл</w:t>
        </w:r>
        <w:r w:rsidRPr="00763CC2">
          <w:rPr>
            <w:sz w:val="28"/>
            <w:szCs w:val="28"/>
            <w:lang w:eastAsia="ru-RU"/>
          </w:rPr>
          <w:t>-</w:t>
        </w:r>
        <w:r w:rsidRPr="00122386">
          <w:rPr>
            <w:sz w:val="28"/>
            <w:szCs w:val="28"/>
            <w:lang w:val="ru-RU" w:eastAsia="ru-RU"/>
          </w:rPr>
          <w:t>Араби</w:t>
        </w:r>
      </w:hyperlink>
      <w:r w:rsidRPr="00763CC2">
        <w:rPr>
          <w:sz w:val="28"/>
          <w:szCs w:val="28"/>
          <w:lang w:eastAsia="ru-RU"/>
        </w:rPr>
        <w:t>, 1165 — 1240, </w:t>
      </w:r>
      <w:hyperlink r:id="rId20" w:tooltip="Жалаладдин Руми" w:history="1">
        <w:r w:rsidRPr="00122386">
          <w:rPr>
            <w:sz w:val="28"/>
            <w:szCs w:val="28"/>
            <w:lang w:val="ru-RU" w:eastAsia="ru-RU"/>
          </w:rPr>
          <w:t>Руми</w:t>
        </w:r>
      </w:hyperlink>
      <w:r w:rsidRPr="00763CC2">
        <w:rPr>
          <w:sz w:val="28"/>
          <w:szCs w:val="28"/>
          <w:lang w:eastAsia="ru-RU"/>
        </w:rPr>
        <w:t xml:space="preserve">, 1207 — 73) </w:t>
      </w:r>
      <w:r w:rsidRPr="00122386">
        <w:rPr>
          <w:sz w:val="28"/>
          <w:szCs w:val="28"/>
          <w:lang w:val="ru-RU" w:eastAsia="ru-RU"/>
        </w:rPr>
        <w:t>болмысқа</w:t>
      </w:r>
      <w:r w:rsidRPr="00763CC2">
        <w:rPr>
          <w:sz w:val="28"/>
          <w:szCs w:val="28"/>
          <w:lang w:eastAsia="ru-RU"/>
        </w:rPr>
        <w:t xml:space="preserve"> </w:t>
      </w:r>
      <w:r w:rsidRPr="00122386">
        <w:rPr>
          <w:sz w:val="28"/>
          <w:szCs w:val="28"/>
          <w:lang w:val="ru-RU" w:eastAsia="ru-RU"/>
        </w:rPr>
        <w:t>ұқсатылып</w:t>
      </w:r>
      <w:r w:rsidRPr="00763CC2">
        <w:rPr>
          <w:sz w:val="28"/>
          <w:szCs w:val="28"/>
          <w:lang w:eastAsia="ru-RU"/>
        </w:rPr>
        <w:t xml:space="preserve"> </w:t>
      </w:r>
      <w:r w:rsidRPr="00122386">
        <w:rPr>
          <w:sz w:val="28"/>
          <w:szCs w:val="28"/>
          <w:lang w:val="ru-RU" w:eastAsia="ru-RU"/>
        </w:rPr>
        <w:t>жаратылған</w:t>
      </w:r>
      <w:r w:rsidRPr="00763CC2">
        <w:rPr>
          <w:sz w:val="28"/>
          <w:szCs w:val="28"/>
          <w:lang w:eastAsia="ru-RU"/>
        </w:rPr>
        <w:t xml:space="preserve"> </w:t>
      </w:r>
      <w:r w:rsidRPr="00122386">
        <w:rPr>
          <w:sz w:val="28"/>
          <w:szCs w:val="28"/>
          <w:lang w:val="ru-RU" w:eastAsia="ru-RU"/>
        </w:rPr>
        <w:t>бүкіл</w:t>
      </w:r>
      <w:r w:rsidRPr="00763CC2">
        <w:rPr>
          <w:sz w:val="28"/>
          <w:szCs w:val="28"/>
          <w:lang w:eastAsia="ru-RU"/>
        </w:rPr>
        <w:t xml:space="preserve"> </w:t>
      </w:r>
      <w:r w:rsidRPr="00122386">
        <w:rPr>
          <w:sz w:val="28"/>
          <w:szCs w:val="28"/>
          <w:lang w:val="ru-RU" w:eastAsia="ru-RU"/>
        </w:rPr>
        <w:t>әсемдік</w:t>
      </w:r>
      <w:r w:rsidRPr="00763CC2">
        <w:rPr>
          <w:sz w:val="28"/>
          <w:szCs w:val="28"/>
          <w:lang w:eastAsia="ru-RU"/>
        </w:rPr>
        <w:t xml:space="preserve"> </w:t>
      </w:r>
      <w:r w:rsidRPr="00122386">
        <w:rPr>
          <w:sz w:val="28"/>
          <w:szCs w:val="28"/>
          <w:lang w:val="ru-RU" w:eastAsia="ru-RU"/>
        </w:rPr>
        <w:t>пен</w:t>
      </w:r>
      <w:r w:rsidRPr="00763CC2">
        <w:rPr>
          <w:sz w:val="28"/>
          <w:szCs w:val="28"/>
          <w:lang w:eastAsia="ru-RU"/>
        </w:rPr>
        <w:t xml:space="preserve"> </w:t>
      </w:r>
      <w:r w:rsidRPr="00122386">
        <w:rPr>
          <w:sz w:val="28"/>
          <w:szCs w:val="28"/>
          <w:lang w:val="ru-RU" w:eastAsia="ru-RU"/>
        </w:rPr>
        <w:t>көркем</w:t>
      </w:r>
      <w:r w:rsidRPr="00763CC2">
        <w:rPr>
          <w:sz w:val="28"/>
          <w:szCs w:val="28"/>
          <w:lang w:eastAsia="ru-RU"/>
        </w:rPr>
        <w:t xml:space="preserve"> </w:t>
      </w:r>
      <w:r w:rsidRPr="00122386">
        <w:rPr>
          <w:sz w:val="28"/>
          <w:szCs w:val="28"/>
          <w:lang w:val="ru-RU" w:eastAsia="ru-RU"/>
        </w:rPr>
        <w:t>құбылыстардың</w:t>
      </w:r>
      <w:r w:rsidRPr="00763CC2">
        <w:rPr>
          <w:sz w:val="28"/>
          <w:szCs w:val="28"/>
          <w:lang w:eastAsia="ru-RU"/>
        </w:rPr>
        <w:t xml:space="preserve"> </w:t>
      </w:r>
      <w:r w:rsidRPr="00122386">
        <w:rPr>
          <w:sz w:val="28"/>
          <w:szCs w:val="28"/>
          <w:lang w:val="ru-RU" w:eastAsia="ru-RU"/>
        </w:rPr>
        <w:t>ұштастырылуын</w:t>
      </w:r>
      <w:r w:rsidRPr="00763CC2">
        <w:rPr>
          <w:sz w:val="28"/>
          <w:szCs w:val="28"/>
          <w:lang w:eastAsia="ru-RU"/>
        </w:rPr>
        <w:t xml:space="preserve"> </w:t>
      </w:r>
      <w:r w:rsidRPr="00122386">
        <w:rPr>
          <w:sz w:val="28"/>
          <w:szCs w:val="28"/>
          <w:lang w:val="ru-RU" w:eastAsia="ru-RU"/>
        </w:rPr>
        <w:t>эстетик</w:t>
      </w:r>
      <w:r w:rsidRPr="00763CC2">
        <w:rPr>
          <w:sz w:val="28"/>
          <w:szCs w:val="28"/>
          <w:lang w:eastAsia="ru-RU"/>
        </w:rPr>
        <w:t xml:space="preserve">. </w:t>
      </w:r>
      <w:r w:rsidRPr="00122386">
        <w:rPr>
          <w:sz w:val="28"/>
          <w:szCs w:val="28"/>
          <w:lang w:val="ru-RU" w:eastAsia="ru-RU"/>
        </w:rPr>
        <w:t>тұрғыдан</w:t>
      </w:r>
      <w:r w:rsidRPr="00763CC2">
        <w:rPr>
          <w:sz w:val="28"/>
          <w:szCs w:val="28"/>
          <w:lang w:eastAsia="ru-RU"/>
        </w:rPr>
        <w:t xml:space="preserve"> </w:t>
      </w:r>
      <w:r w:rsidRPr="00122386">
        <w:rPr>
          <w:sz w:val="28"/>
          <w:szCs w:val="28"/>
          <w:lang w:val="ru-RU" w:eastAsia="ru-RU"/>
        </w:rPr>
        <w:t>баға</w:t>
      </w:r>
      <w:r w:rsidRPr="00763CC2">
        <w:rPr>
          <w:sz w:val="28"/>
          <w:szCs w:val="28"/>
          <w:lang w:eastAsia="ru-RU"/>
        </w:rPr>
        <w:t xml:space="preserve"> </w:t>
      </w:r>
      <w:r w:rsidRPr="00122386">
        <w:rPr>
          <w:sz w:val="28"/>
          <w:szCs w:val="28"/>
          <w:lang w:val="ru-RU" w:eastAsia="ru-RU"/>
        </w:rPr>
        <w:t>беру</w:t>
      </w:r>
      <w:r w:rsidRPr="00763CC2">
        <w:rPr>
          <w:sz w:val="28"/>
          <w:szCs w:val="28"/>
          <w:lang w:eastAsia="ru-RU"/>
        </w:rPr>
        <w:t xml:space="preserve"> </w:t>
      </w:r>
      <w:r w:rsidRPr="00122386">
        <w:rPr>
          <w:sz w:val="28"/>
          <w:szCs w:val="28"/>
          <w:lang w:val="ru-RU" w:eastAsia="ru-RU"/>
        </w:rPr>
        <w:t>өлшеміне</w:t>
      </w:r>
      <w:r w:rsidRPr="00763CC2">
        <w:rPr>
          <w:sz w:val="28"/>
          <w:szCs w:val="28"/>
          <w:lang w:eastAsia="ru-RU"/>
        </w:rPr>
        <w:t xml:space="preserve"> </w:t>
      </w:r>
      <w:r w:rsidRPr="00122386">
        <w:rPr>
          <w:sz w:val="28"/>
          <w:szCs w:val="28"/>
          <w:lang w:val="ru-RU" w:eastAsia="ru-RU"/>
        </w:rPr>
        <w:t>айналдырды</w:t>
      </w:r>
      <w:r w:rsidRPr="00763CC2">
        <w:rPr>
          <w:sz w:val="28"/>
          <w:szCs w:val="28"/>
          <w:lang w:eastAsia="ru-RU"/>
        </w:rPr>
        <w:t xml:space="preserve">. </w:t>
      </w:r>
      <w:r w:rsidRPr="00122386">
        <w:rPr>
          <w:sz w:val="28"/>
          <w:szCs w:val="28"/>
          <w:lang w:val="ru-RU" w:eastAsia="ru-RU"/>
        </w:rPr>
        <w:t>Олар</w:t>
      </w:r>
      <w:r w:rsidRPr="00763CC2">
        <w:rPr>
          <w:sz w:val="28"/>
          <w:szCs w:val="28"/>
          <w:lang w:eastAsia="ru-RU"/>
        </w:rPr>
        <w:t xml:space="preserve"> </w:t>
      </w:r>
      <w:r w:rsidRPr="00122386">
        <w:rPr>
          <w:sz w:val="28"/>
          <w:szCs w:val="28"/>
          <w:lang w:val="ru-RU" w:eastAsia="ru-RU"/>
        </w:rPr>
        <w:t>зиялылық</w:t>
      </w:r>
      <w:r w:rsidRPr="00763CC2">
        <w:rPr>
          <w:sz w:val="28"/>
          <w:szCs w:val="28"/>
          <w:lang w:eastAsia="ru-RU"/>
        </w:rPr>
        <w:t xml:space="preserve"> </w:t>
      </w:r>
      <w:r w:rsidRPr="00122386">
        <w:rPr>
          <w:sz w:val="28"/>
          <w:szCs w:val="28"/>
          <w:lang w:val="ru-RU" w:eastAsia="ru-RU"/>
        </w:rPr>
        <w:t>пен</w:t>
      </w:r>
      <w:r w:rsidRPr="00763CC2">
        <w:rPr>
          <w:sz w:val="28"/>
          <w:szCs w:val="28"/>
          <w:lang w:eastAsia="ru-RU"/>
        </w:rPr>
        <w:t xml:space="preserve"> </w:t>
      </w:r>
      <w:r w:rsidRPr="00122386">
        <w:rPr>
          <w:sz w:val="28"/>
          <w:szCs w:val="28"/>
          <w:lang w:val="ru-RU" w:eastAsia="ru-RU"/>
        </w:rPr>
        <w:t>имандылықты</w:t>
      </w:r>
      <w:r w:rsidRPr="00763CC2">
        <w:rPr>
          <w:sz w:val="28"/>
          <w:szCs w:val="28"/>
          <w:lang w:eastAsia="ru-RU"/>
        </w:rPr>
        <w:t xml:space="preserve"> </w:t>
      </w:r>
      <w:r w:rsidRPr="00122386">
        <w:rPr>
          <w:sz w:val="28"/>
          <w:szCs w:val="28"/>
          <w:lang w:val="ru-RU" w:eastAsia="ru-RU"/>
        </w:rPr>
        <w:t>біріктіре</w:t>
      </w:r>
      <w:r w:rsidRPr="00763CC2">
        <w:rPr>
          <w:sz w:val="28"/>
          <w:szCs w:val="28"/>
          <w:lang w:eastAsia="ru-RU"/>
        </w:rPr>
        <w:t xml:space="preserve"> </w:t>
      </w:r>
      <w:r w:rsidRPr="00122386">
        <w:rPr>
          <w:sz w:val="28"/>
          <w:szCs w:val="28"/>
          <w:lang w:val="ru-RU" w:eastAsia="ru-RU"/>
        </w:rPr>
        <w:t>білген</w:t>
      </w:r>
      <w:r w:rsidRPr="00763CC2">
        <w:rPr>
          <w:sz w:val="28"/>
          <w:szCs w:val="28"/>
          <w:lang w:eastAsia="ru-RU"/>
        </w:rPr>
        <w:t xml:space="preserve"> </w:t>
      </w:r>
      <w:r w:rsidRPr="00122386">
        <w:rPr>
          <w:sz w:val="28"/>
          <w:szCs w:val="28"/>
          <w:lang w:val="ru-RU" w:eastAsia="ru-RU"/>
        </w:rPr>
        <w:t>сұлулықты</w:t>
      </w:r>
      <w:r w:rsidRPr="00763CC2">
        <w:rPr>
          <w:sz w:val="28"/>
          <w:szCs w:val="28"/>
          <w:lang w:eastAsia="ru-RU"/>
        </w:rPr>
        <w:t xml:space="preserve"> </w:t>
      </w:r>
      <w:r w:rsidRPr="00122386">
        <w:rPr>
          <w:sz w:val="28"/>
          <w:szCs w:val="28"/>
          <w:lang w:val="ru-RU" w:eastAsia="ru-RU"/>
        </w:rPr>
        <w:t>дәріптеді</w:t>
      </w:r>
      <w:r w:rsidRPr="00763CC2">
        <w:rPr>
          <w:sz w:val="28"/>
          <w:szCs w:val="28"/>
          <w:lang w:eastAsia="ru-RU"/>
        </w:rPr>
        <w:t xml:space="preserve">. </w:t>
      </w:r>
      <w:r w:rsidRPr="00122386">
        <w:rPr>
          <w:sz w:val="28"/>
          <w:szCs w:val="28"/>
          <w:lang w:val="ru-RU" w:eastAsia="ru-RU"/>
        </w:rPr>
        <w:t>Әдебиеттануда</w:t>
      </w:r>
      <w:r w:rsidRPr="00763CC2">
        <w:rPr>
          <w:sz w:val="28"/>
          <w:szCs w:val="28"/>
          <w:lang w:eastAsia="ru-RU"/>
        </w:rPr>
        <w:t xml:space="preserve"> </w:t>
      </w:r>
      <w:r w:rsidRPr="00122386">
        <w:rPr>
          <w:sz w:val="28"/>
          <w:szCs w:val="28"/>
          <w:lang w:val="ru-RU" w:eastAsia="ru-RU"/>
        </w:rPr>
        <w:t>өлеңдердің</w:t>
      </w:r>
      <w:r w:rsidRPr="00763CC2">
        <w:rPr>
          <w:sz w:val="28"/>
          <w:szCs w:val="28"/>
          <w:lang w:eastAsia="ru-RU"/>
        </w:rPr>
        <w:t xml:space="preserve"> </w:t>
      </w:r>
      <w:r w:rsidRPr="00122386">
        <w:rPr>
          <w:sz w:val="28"/>
          <w:szCs w:val="28"/>
          <w:lang w:val="ru-RU" w:eastAsia="ru-RU"/>
        </w:rPr>
        <w:t>мазмұн</w:t>
      </w:r>
      <w:r w:rsidRPr="00763CC2">
        <w:rPr>
          <w:sz w:val="28"/>
          <w:szCs w:val="28"/>
          <w:lang w:eastAsia="ru-RU"/>
        </w:rPr>
        <w:t xml:space="preserve">, </w:t>
      </w:r>
      <w:r w:rsidRPr="00122386">
        <w:rPr>
          <w:sz w:val="28"/>
          <w:szCs w:val="28"/>
          <w:lang w:val="ru-RU" w:eastAsia="ru-RU"/>
        </w:rPr>
        <w:t>пішіні</w:t>
      </w:r>
      <w:r w:rsidRPr="00763CC2">
        <w:rPr>
          <w:sz w:val="28"/>
          <w:szCs w:val="28"/>
          <w:lang w:eastAsia="ru-RU"/>
        </w:rPr>
        <w:t xml:space="preserve">, </w:t>
      </w:r>
      <w:r w:rsidRPr="00122386">
        <w:rPr>
          <w:sz w:val="28"/>
          <w:szCs w:val="28"/>
          <w:lang w:val="ru-RU" w:eastAsia="ru-RU"/>
        </w:rPr>
        <w:t>дәстүр</w:t>
      </w:r>
      <w:r w:rsidRPr="00763CC2">
        <w:rPr>
          <w:sz w:val="28"/>
          <w:szCs w:val="28"/>
          <w:lang w:eastAsia="ru-RU"/>
        </w:rPr>
        <w:t xml:space="preserve"> </w:t>
      </w:r>
      <w:r w:rsidRPr="00122386">
        <w:rPr>
          <w:sz w:val="28"/>
          <w:szCs w:val="28"/>
          <w:lang w:val="ru-RU" w:eastAsia="ru-RU"/>
        </w:rPr>
        <w:t>мен</w:t>
      </w:r>
      <w:r w:rsidRPr="00763CC2">
        <w:rPr>
          <w:sz w:val="28"/>
          <w:szCs w:val="28"/>
          <w:lang w:eastAsia="ru-RU"/>
        </w:rPr>
        <w:t xml:space="preserve"> </w:t>
      </w:r>
      <w:r w:rsidRPr="00122386">
        <w:rPr>
          <w:sz w:val="28"/>
          <w:szCs w:val="28"/>
          <w:lang w:val="ru-RU" w:eastAsia="ru-RU"/>
        </w:rPr>
        <w:t>жаңашылдық</w:t>
      </w:r>
      <w:r w:rsidRPr="00763CC2">
        <w:rPr>
          <w:sz w:val="28"/>
          <w:szCs w:val="28"/>
          <w:lang w:eastAsia="ru-RU"/>
        </w:rPr>
        <w:t xml:space="preserve">, </w:t>
      </w:r>
      <w:r w:rsidRPr="00122386">
        <w:rPr>
          <w:sz w:val="28"/>
          <w:szCs w:val="28"/>
          <w:lang w:val="ru-RU" w:eastAsia="ru-RU"/>
        </w:rPr>
        <w:t>көркемдік</w:t>
      </w:r>
      <w:r w:rsidRPr="00763CC2">
        <w:rPr>
          <w:sz w:val="28"/>
          <w:szCs w:val="28"/>
          <w:lang w:eastAsia="ru-RU"/>
        </w:rPr>
        <w:t xml:space="preserve"> </w:t>
      </w:r>
      <w:r w:rsidRPr="00122386">
        <w:rPr>
          <w:sz w:val="28"/>
          <w:szCs w:val="28"/>
          <w:lang w:val="ru-RU" w:eastAsia="ru-RU"/>
        </w:rPr>
        <w:t>талғамдар</w:t>
      </w:r>
      <w:r w:rsidRPr="00763CC2">
        <w:rPr>
          <w:sz w:val="28"/>
          <w:szCs w:val="28"/>
          <w:lang w:eastAsia="ru-RU"/>
        </w:rPr>
        <w:t xml:space="preserve"> </w:t>
      </w:r>
      <w:r w:rsidRPr="00122386">
        <w:rPr>
          <w:sz w:val="28"/>
          <w:szCs w:val="28"/>
          <w:lang w:val="ru-RU" w:eastAsia="ru-RU"/>
        </w:rPr>
        <w:t>мен</w:t>
      </w:r>
      <w:r w:rsidRPr="00763CC2">
        <w:rPr>
          <w:sz w:val="28"/>
          <w:szCs w:val="28"/>
          <w:lang w:eastAsia="ru-RU"/>
        </w:rPr>
        <w:t xml:space="preserve"> </w:t>
      </w:r>
      <w:r w:rsidRPr="00122386">
        <w:rPr>
          <w:sz w:val="28"/>
          <w:szCs w:val="28"/>
          <w:lang w:val="ru-RU" w:eastAsia="ru-RU"/>
        </w:rPr>
        <w:t>нормалардың</w:t>
      </w:r>
      <w:r w:rsidRPr="00763CC2">
        <w:rPr>
          <w:sz w:val="28"/>
          <w:szCs w:val="28"/>
          <w:lang w:eastAsia="ru-RU"/>
        </w:rPr>
        <w:t xml:space="preserve"> </w:t>
      </w:r>
      <w:r w:rsidRPr="00122386">
        <w:rPr>
          <w:sz w:val="28"/>
          <w:szCs w:val="28"/>
          <w:lang w:val="ru-RU" w:eastAsia="ru-RU"/>
        </w:rPr>
        <w:t>өзгеруі</w:t>
      </w:r>
      <w:r w:rsidRPr="00763CC2">
        <w:rPr>
          <w:sz w:val="28"/>
          <w:szCs w:val="28"/>
          <w:lang w:eastAsia="ru-RU"/>
        </w:rPr>
        <w:t xml:space="preserve">, </w:t>
      </w:r>
      <w:r w:rsidRPr="00122386">
        <w:rPr>
          <w:sz w:val="28"/>
          <w:szCs w:val="28"/>
          <w:lang w:val="ru-RU" w:eastAsia="ru-RU"/>
        </w:rPr>
        <w:t>эстетик</w:t>
      </w:r>
      <w:r w:rsidRPr="00763CC2">
        <w:rPr>
          <w:sz w:val="28"/>
          <w:szCs w:val="28"/>
          <w:lang w:eastAsia="ru-RU"/>
        </w:rPr>
        <w:t xml:space="preserve">. </w:t>
      </w:r>
      <w:r w:rsidRPr="00122386">
        <w:rPr>
          <w:sz w:val="28"/>
          <w:szCs w:val="28"/>
          <w:lang w:val="ru-RU" w:eastAsia="ru-RU"/>
        </w:rPr>
        <w:t>таным</w:t>
      </w:r>
      <w:r w:rsidRPr="00763CC2">
        <w:rPr>
          <w:sz w:val="28"/>
          <w:szCs w:val="28"/>
          <w:lang w:eastAsia="ru-RU"/>
        </w:rPr>
        <w:t xml:space="preserve"> </w:t>
      </w:r>
      <w:r w:rsidRPr="00122386">
        <w:rPr>
          <w:sz w:val="28"/>
          <w:szCs w:val="28"/>
          <w:lang w:val="ru-RU" w:eastAsia="ru-RU"/>
        </w:rPr>
        <w:lastRenderedPageBreak/>
        <w:t>проблемалары</w:t>
      </w:r>
      <w:r w:rsidRPr="00763CC2">
        <w:rPr>
          <w:sz w:val="28"/>
          <w:szCs w:val="28"/>
          <w:lang w:eastAsia="ru-RU"/>
        </w:rPr>
        <w:t xml:space="preserve"> </w:t>
      </w:r>
      <w:r w:rsidRPr="00122386">
        <w:rPr>
          <w:sz w:val="28"/>
          <w:szCs w:val="28"/>
          <w:lang w:val="ru-RU" w:eastAsia="ru-RU"/>
        </w:rPr>
        <w:t>үлкен</w:t>
      </w:r>
      <w:r w:rsidRPr="00763CC2">
        <w:rPr>
          <w:sz w:val="28"/>
          <w:szCs w:val="28"/>
          <w:lang w:eastAsia="ru-RU"/>
        </w:rPr>
        <w:t xml:space="preserve"> </w:t>
      </w:r>
      <w:r w:rsidRPr="00122386">
        <w:rPr>
          <w:sz w:val="28"/>
          <w:szCs w:val="28"/>
          <w:lang w:val="ru-RU" w:eastAsia="ru-RU"/>
        </w:rPr>
        <w:t>орын</w:t>
      </w:r>
      <w:r w:rsidRPr="00763CC2">
        <w:rPr>
          <w:sz w:val="28"/>
          <w:szCs w:val="28"/>
          <w:lang w:eastAsia="ru-RU"/>
        </w:rPr>
        <w:t xml:space="preserve"> </w:t>
      </w:r>
      <w:r w:rsidRPr="00122386">
        <w:rPr>
          <w:sz w:val="28"/>
          <w:szCs w:val="28"/>
          <w:lang w:val="ru-RU" w:eastAsia="ru-RU"/>
        </w:rPr>
        <w:t>алды</w:t>
      </w:r>
      <w:r w:rsidRPr="00763CC2">
        <w:rPr>
          <w:sz w:val="28"/>
          <w:szCs w:val="28"/>
          <w:lang w:eastAsia="ru-RU"/>
        </w:rPr>
        <w:t>. </w:t>
      </w:r>
    </w:p>
    <w:p w:rsidR="00122386" w:rsidRPr="00557EBB" w:rsidRDefault="00763CC2" w:rsidP="00122386">
      <w:pPr>
        <w:ind w:firstLine="708"/>
        <w:jc w:val="both"/>
        <w:rPr>
          <w:sz w:val="28"/>
          <w:szCs w:val="28"/>
          <w:lang w:eastAsia="ru-RU"/>
        </w:rPr>
      </w:pPr>
      <w:hyperlink r:id="rId21" w:tooltip="Ислам" w:history="1">
        <w:r w:rsidR="00122386" w:rsidRPr="00122386">
          <w:rPr>
            <w:sz w:val="28"/>
            <w:szCs w:val="28"/>
            <w:lang w:val="ru-RU" w:eastAsia="ru-RU"/>
          </w:rPr>
          <w:t>Исламдағы</w:t>
        </w:r>
      </w:hyperlink>
      <w:r w:rsidR="00122386" w:rsidRPr="00763CC2">
        <w:rPr>
          <w:sz w:val="28"/>
          <w:szCs w:val="28"/>
          <w:lang w:eastAsia="ru-RU"/>
        </w:rPr>
        <w:t> </w:t>
      </w:r>
      <w:r w:rsidR="00122386" w:rsidRPr="00122386">
        <w:rPr>
          <w:sz w:val="28"/>
          <w:szCs w:val="28"/>
          <w:lang w:val="ru-RU" w:eastAsia="ru-RU"/>
        </w:rPr>
        <w:t>бейнелеу</w:t>
      </w:r>
      <w:r w:rsidR="00122386" w:rsidRPr="00763CC2">
        <w:rPr>
          <w:sz w:val="28"/>
          <w:szCs w:val="28"/>
          <w:lang w:eastAsia="ru-RU"/>
        </w:rPr>
        <w:t xml:space="preserve"> </w:t>
      </w:r>
      <w:r w:rsidR="00122386" w:rsidRPr="00122386">
        <w:rPr>
          <w:sz w:val="28"/>
          <w:szCs w:val="28"/>
          <w:lang w:val="ru-RU" w:eastAsia="ru-RU"/>
        </w:rPr>
        <w:t>өнеріне</w:t>
      </w:r>
      <w:r w:rsidR="00122386" w:rsidRPr="00763CC2">
        <w:rPr>
          <w:sz w:val="28"/>
          <w:szCs w:val="28"/>
          <w:lang w:eastAsia="ru-RU"/>
        </w:rPr>
        <w:t xml:space="preserve"> </w:t>
      </w:r>
      <w:r w:rsidR="00122386" w:rsidRPr="00122386">
        <w:rPr>
          <w:sz w:val="28"/>
          <w:szCs w:val="28"/>
          <w:lang w:val="ru-RU" w:eastAsia="ru-RU"/>
        </w:rPr>
        <w:t>қойылған</w:t>
      </w:r>
      <w:r w:rsidR="00122386" w:rsidRPr="00763CC2">
        <w:rPr>
          <w:sz w:val="28"/>
          <w:szCs w:val="28"/>
          <w:lang w:eastAsia="ru-RU"/>
        </w:rPr>
        <w:t xml:space="preserve"> </w:t>
      </w:r>
      <w:r w:rsidR="00122386" w:rsidRPr="00122386">
        <w:rPr>
          <w:sz w:val="28"/>
          <w:szCs w:val="28"/>
          <w:lang w:val="ru-RU" w:eastAsia="ru-RU"/>
        </w:rPr>
        <w:t>шектеулер</w:t>
      </w:r>
      <w:r w:rsidR="00122386" w:rsidRPr="00763CC2">
        <w:rPr>
          <w:sz w:val="28"/>
          <w:szCs w:val="28"/>
          <w:lang w:eastAsia="ru-RU"/>
        </w:rPr>
        <w:t xml:space="preserve"> </w:t>
      </w:r>
      <w:r w:rsidR="00122386" w:rsidRPr="00122386">
        <w:rPr>
          <w:sz w:val="28"/>
          <w:szCs w:val="28"/>
          <w:lang w:val="ru-RU" w:eastAsia="ru-RU"/>
        </w:rPr>
        <w:t>көркем</w:t>
      </w:r>
      <w:r w:rsidR="00122386" w:rsidRPr="00763CC2">
        <w:rPr>
          <w:sz w:val="28"/>
          <w:szCs w:val="28"/>
          <w:lang w:eastAsia="ru-RU"/>
        </w:rPr>
        <w:t xml:space="preserve"> </w:t>
      </w:r>
      <w:r w:rsidR="00122386" w:rsidRPr="00122386">
        <w:rPr>
          <w:sz w:val="28"/>
          <w:szCs w:val="28"/>
          <w:lang w:val="ru-RU" w:eastAsia="ru-RU"/>
        </w:rPr>
        <w:t>шығармашылықтың</w:t>
      </w:r>
      <w:r w:rsidR="00122386" w:rsidRPr="00763CC2">
        <w:rPr>
          <w:sz w:val="28"/>
          <w:szCs w:val="28"/>
          <w:lang w:eastAsia="ru-RU"/>
        </w:rPr>
        <w:t xml:space="preserve"> </w:t>
      </w:r>
      <w:r w:rsidR="00122386" w:rsidRPr="00122386">
        <w:rPr>
          <w:sz w:val="28"/>
          <w:szCs w:val="28"/>
          <w:lang w:val="ru-RU" w:eastAsia="ru-RU"/>
        </w:rPr>
        <w:t>бұл</w:t>
      </w:r>
      <w:r w:rsidR="00122386" w:rsidRPr="00763CC2">
        <w:rPr>
          <w:sz w:val="28"/>
          <w:szCs w:val="28"/>
          <w:lang w:eastAsia="ru-RU"/>
        </w:rPr>
        <w:t xml:space="preserve"> </w:t>
      </w:r>
      <w:r w:rsidR="00122386" w:rsidRPr="00122386">
        <w:rPr>
          <w:sz w:val="28"/>
          <w:szCs w:val="28"/>
          <w:lang w:val="ru-RU" w:eastAsia="ru-RU"/>
        </w:rPr>
        <w:t>саласын</w:t>
      </w:r>
      <w:r w:rsidR="00122386" w:rsidRPr="00763CC2">
        <w:rPr>
          <w:sz w:val="28"/>
          <w:szCs w:val="28"/>
          <w:lang w:eastAsia="ru-RU"/>
        </w:rPr>
        <w:t xml:space="preserve"> </w:t>
      </w:r>
      <w:r w:rsidR="00122386" w:rsidRPr="00122386">
        <w:rPr>
          <w:sz w:val="28"/>
          <w:szCs w:val="28"/>
          <w:lang w:val="ru-RU" w:eastAsia="ru-RU"/>
        </w:rPr>
        <w:t>теориялық</w:t>
      </w:r>
      <w:r w:rsidR="00122386" w:rsidRPr="00763CC2">
        <w:rPr>
          <w:sz w:val="28"/>
          <w:szCs w:val="28"/>
          <w:lang w:eastAsia="ru-RU"/>
        </w:rPr>
        <w:t xml:space="preserve"> </w:t>
      </w:r>
      <w:r w:rsidR="00122386" w:rsidRPr="00122386">
        <w:rPr>
          <w:sz w:val="28"/>
          <w:szCs w:val="28"/>
          <w:lang w:val="ru-RU" w:eastAsia="ru-RU"/>
        </w:rPr>
        <w:t>тұрғыдан</w:t>
      </w:r>
      <w:r w:rsidR="00122386" w:rsidRPr="00763CC2">
        <w:rPr>
          <w:sz w:val="28"/>
          <w:szCs w:val="28"/>
          <w:lang w:eastAsia="ru-RU"/>
        </w:rPr>
        <w:t xml:space="preserve"> </w:t>
      </w:r>
      <w:r w:rsidR="00122386" w:rsidRPr="00122386">
        <w:rPr>
          <w:sz w:val="28"/>
          <w:szCs w:val="28"/>
          <w:lang w:val="ru-RU" w:eastAsia="ru-RU"/>
        </w:rPr>
        <w:t>жеткілікті</w:t>
      </w:r>
      <w:r w:rsidR="00122386" w:rsidRPr="00763CC2">
        <w:rPr>
          <w:sz w:val="28"/>
          <w:szCs w:val="28"/>
          <w:lang w:eastAsia="ru-RU"/>
        </w:rPr>
        <w:t xml:space="preserve"> </w:t>
      </w:r>
      <w:r w:rsidR="00122386" w:rsidRPr="00122386">
        <w:rPr>
          <w:sz w:val="28"/>
          <w:szCs w:val="28"/>
          <w:lang w:val="ru-RU" w:eastAsia="ru-RU"/>
        </w:rPr>
        <w:t>зерттеуге</w:t>
      </w:r>
      <w:r w:rsidR="00122386" w:rsidRPr="00763CC2">
        <w:rPr>
          <w:sz w:val="28"/>
          <w:szCs w:val="28"/>
          <w:lang w:eastAsia="ru-RU"/>
        </w:rPr>
        <w:t xml:space="preserve"> </w:t>
      </w:r>
      <w:r w:rsidR="00122386" w:rsidRPr="00122386">
        <w:rPr>
          <w:sz w:val="28"/>
          <w:szCs w:val="28"/>
          <w:lang w:val="ru-RU" w:eastAsia="ru-RU"/>
        </w:rPr>
        <w:t>мүмкіндік</w:t>
      </w:r>
      <w:r w:rsidR="00122386" w:rsidRPr="00763CC2">
        <w:rPr>
          <w:sz w:val="28"/>
          <w:szCs w:val="28"/>
          <w:lang w:eastAsia="ru-RU"/>
        </w:rPr>
        <w:t xml:space="preserve"> </w:t>
      </w:r>
      <w:r w:rsidR="00122386" w:rsidRPr="00122386">
        <w:rPr>
          <w:sz w:val="28"/>
          <w:szCs w:val="28"/>
          <w:lang w:val="ru-RU" w:eastAsia="ru-RU"/>
        </w:rPr>
        <w:t>бермеді</w:t>
      </w:r>
      <w:r w:rsidR="00122386" w:rsidRPr="00763CC2">
        <w:rPr>
          <w:sz w:val="28"/>
          <w:szCs w:val="28"/>
          <w:lang w:eastAsia="ru-RU"/>
        </w:rPr>
        <w:t xml:space="preserve">. </w:t>
      </w:r>
      <w:r w:rsidR="00122386" w:rsidRPr="00122386">
        <w:rPr>
          <w:sz w:val="28"/>
          <w:szCs w:val="28"/>
          <w:lang w:val="ru-RU" w:eastAsia="ru-RU"/>
        </w:rPr>
        <w:t>Суретші</w:t>
      </w:r>
      <w:r w:rsidR="00122386" w:rsidRPr="00763CC2">
        <w:rPr>
          <w:sz w:val="28"/>
          <w:szCs w:val="28"/>
          <w:lang w:eastAsia="ru-RU"/>
        </w:rPr>
        <w:t xml:space="preserve"> </w:t>
      </w:r>
      <w:r w:rsidR="00122386" w:rsidRPr="00122386">
        <w:rPr>
          <w:sz w:val="28"/>
          <w:szCs w:val="28"/>
          <w:lang w:val="ru-RU" w:eastAsia="ru-RU"/>
        </w:rPr>
        <w:t>шығармасындағы</w:t>
      </w:r>
      <w:r w:rsidR="00122386" w:rsidRPr="00763CC2">
        <w:rPr>
          <w:sz w:val="28"/>
          <w:szCs w:val="28"/>
          <w:lang w:eastAsia="ru-RU"/>
        </w:rPr>
        <w:t xml:space="preserve"> </w:t>
      </w:r>
      <w:r w:rsidR="00122386" w:rsidRPr="00122386">
        <w:rPr>
          <w:sz w:val="28"/>
          <w:szCs w:val="28"/>
          <w:lang w:val="ru-RU" w:eastAsia="ru-RU"/>
        </w:rPr>
        <w:t>бояудың</w:t>
      </w:r>
      <w:r w:rsidR="00122386" w:rsidRPr="00763CC2">
        <w:rPr>
          <w:sz w:val="28"/>
          <w:szCs w:val="28"/>
          <w:lang w:eastAsia="ru-RU"/>
        </w:rPr>
        <w:t xml:space="preserve"> </w:t>
      </w:r>
      <w:r w:rsidR="00122386" w:rsidRPr="00122386">
        <w:rPr>
          <w:sz w:val="28"/>
          <w:szCs w:val="28"/>
          <w:lang w:val="ru-RU" w:eastAsia="ru-RU"/>
        </w:rPr>
        <w:t>тазалығы</w:t>
      </w:r>
      <w:r w:rsidR="00122386" w:rsidRPr="00763CC2">
        <w:rPr>
          <w:sz w:val="28"/>
          <w:szCs w:val="28"/>
          <w:lang w:eastAsia="ru-RU"/>
        </w:rPr>
        <w:t xml:space="preserve"> </w:t>
      </w:r>
      <w:r w:rsidR="00122386" w:rsidRPr="00122386">
        <w:rPr>
          <w:sz w:val="28"/>
          <w:szCs w:val="28"/>
          <w:lang w:val="ru-RU" w:eastAsia="ru-RU"/>
        </w:rPr>
        <w:t>мен</w:t>
      </w:r>
      <w:r w:rsidR="00122386" w:rsidRPr="00763CC2">
        <w:rPr>
          <w:sz w:val="28"/>
          <w:szCs w:val="28"/>
          <w:lang w:eastAsia="ru-RU"/>
        </w:rPr>
        <w:t xml:space="preserve"> </w:t>
      </w:r>
      <w:r w:rsidR="00122386" w:rsidRPr="00122386">
        <w:rPr>
          <w:sz w:val="28"/>
          <w:szCs w:val="28"/>
          <w:lang w:val="ru-RU" w:eastAsia="ru-RU"/>
        </w:rPr>
        <w:t>қанықтығы</w:t>
      </w:r>
      <w:r w:rsidR="00122386" w:rsidRPr="00763CC2">
        <w:rPr>
          <w:sz w:val="28"/>
          <w:szCs w:val="28"/>
          <w:lang w:eastAsia="ru-RU"/>
        </w:rPr>
        <w:t xml:space="preserve">, </w:t>
      </w:r>
      <w:r w:rsidR="00122386" w:rsidRPr="00122386">
        <w:rPr>
          <w:sz w:val="28"/>
          <w:szCs w:val="28"/>
          <w:lang w:val="ru-RU" w:eastAsia="ru-RU"/>
        </w:rPr>
        <w:t>нәзіктік</w:t>
      </w:r>
      <w:r w:rsidR="00122386" w:rsidRPr="00763CC2">
        <w:rPr>
          <w:sz w:val="28"/>
          <w:szCs w:val="28"/>
          <w:lang w:eastAsia="ru-RU"/>
        </w:rPr>
        <w:t xml:space="preserve">, </w:t>
      </w:r>
      <w:r w:rsidR="00122386" w:rsidRPr="00122386">
        <w:rPr>
          <w:sz w:val="28"/>
          <w:szCs w:val="28"/>
          <w:lang w:val="ru-RU" w:eastAsia="ru-RU"/>
        </w:rPr>
        <w:t>үйлесімділік</w:t>
      </w:r>
      <w:r w:rsidR="00122386" w:rsidRPr="00763CC2">
        <w:rPr>
          <w:sz w:val="28"/>
          <w:szCs w:val="28"/>
          <w:lang w:eastAsia="ru-RU"/>
        </w:rPr>
        <w:t xml:space="preserve">, </w:t>
      </w:r>
      <w:r w:rsidR="00122386" w:rsidRPr="00122386">
        <w:rPr>
          <w:sz w:val="28"/>
          <w:szCs w:val="28"/>
          <w:lang w:val="ru-RU" w:eastAsia="ru-RU"/>
        </w:rPr>
        <w:t>жеңілдік</w:t>
      </w:r>
      <w:r w:rsidR="00122386" w:rsidRPr="00763CC2">
        <w:rPr>
          <w:sz w:val="28"/>
          <w:szCs w:val="28"/>
          <w:lang w:eastAsia="ru-RU"/>
        </w:rPr>
        <w:t xml:space="preserve"> — </w:t>
      </w:r>
      <w:r w:rsidR="00122386" w:rsidRPr="00122386">
        <w:rPr>
          <w:sz w:val="28"/>
          <w:szCs w:val="28"/>
          <w:lang w:val="ru-RU" w:eastAsia="ru-RU"/>
        </w:rPr>
        <w:t>шеберлік</w:t>
      </w:r>
      <w:r w:rsidR="00122386" w:rsidRPr="00763CC2">
        <w:rPr>
          <w:sz w:val="28"/>
          <w:szCs w:val="28"/>
          <w:lang w:eastAsia="ru-RU"/>
        </w:rPr>
        <w:t xml:space="preserve"> </w:t>
      </w:r>
      <w:r w:rsidR="00122386" w:rsidRPr="00122386">
        <w:rPr>
          <w:sz w:val="28"/>
          <w:szCs w:val="28"/>
          <w:lang w:val="ru-RU" w:eastAsia="ru-RU"/>
        </w:rPr>
        <w:t>үлгісі</w:t>
      </w:r>
      <w:r w:rsidR="00122386" w:rsidRPr="00763CC2">
        <w:rPr>
          <w:sz w:val="28"/>
          <w:szCs w:val="28"/>
          <w:lang w:eastAsia="ru-RU"/>
        </w:rPr>
        <w:t xml:space="preserve"> </w:t>
      </w:r>
      <w:r w:rsidR="00122386" w:rsidRPr="00122386">
        <w:rPr>
          <w:sz w:val="28"/>
          <w:szCs w:val="28"/>
          <w:lang w:val="ru-RU" w:eastAsia="ru-RU"/>
        </w:rPr>
        <w:t>ретінде</w:t>
      </w:r>
      <w:r w:rsidR="00122386" w:rsidRPr="00763CC2">
        <w:rPr>
          <w:sz w:val="28"/>
          <w:szCs w:val="28"/>
          <w:lang w:eastAsia="ru-RU"/>
        </w:rPr>
        <w:t xml:space="preserve"> </w:t>
      </w:r>
      <w:r w:rsidR="00122386" w:rsidRPr="00122386">
        <w:rPr>
          <w:sz w:val="28"/>
          <w:szCs w:val="28"/>
          <w:lang w:val="ru-RU" w:eastAsia="ru-RU"/>
        </w:rPr>
        <w:t>танылды</w:t>
      </w:r>
      <w:r w:rsidR="00122386" w:rsidRPr="00763CC2">
        <w:rPr>
          <w:sz w:val="28"/>
          <w:szCs w:val="28"/>
          <w:lang w:eastAsia="ru-RU"/>
        </w:rPr>
        <w:t xml:space="preserve">. </w:t>
      </w:r>
      <w:r w:rsidR="00122386" w:rsidRPr="00122386">
        <w:rPr>
          <w:sz w:val="28"/>
          <w:szCs w:val="28"/>
          <w:lang w:val="ru-RU" w:eastAsia="ru-RU"/>
        </w:rPr>
        <w:t>Махаббатты</w:t>
      </w:r>
      <w:r w:rsidR="00122386" w:rsidRPr="00763CC2">
        <w:rPr>
          <w:sz w:val="28"/>
          <w:szCs w:val="28"/>
          <w:lang w:eastAsia="ru-RU"/>
        </w:rPr>
        <w:t xml:space="preserve">, </w:t>
      </w:r>
      <w:r w:rsidR="00122386" w:rsidRPr="00122386">
        <w:rPr>
          <w:sz w:val="28"/>
          <w:szCs w:val="28"/>
          <w:lang w:val="ru-RU" w:eastAsia="ru-RU"/>
        </w:rPr>
        <w:t>гүлдерді</w:t>
      </w:r>
      <w:r w:rsidR="00122386" w:rsidRPr="00763CC2">
        <w:rPr>
          <w:sz w:val="28"/>
          <w:szCs w:val="28"/>
          <w:lang w:eastAsia="ru-RU"/>
        </w:rPr>
        <w:t xml:space="preserve">, </w:t>
      </w:r>
      <w:r w:rsidR="00122386" w:rsidRPr="00122386">
        <w:rPr>
          <w:sz w:val="28"/>
          <w:szCs w:val="28"/>
          <w:lang w:val="ru-RU" w:eastAsia="ru-RU"/>
        </w:rPr>
        <w:t>бақтарды</w:t>
      </w:r>
      <w:r w:rsidR="00122386" w:rsidRPr="00763CC2">
        <w:rPr>
          <w:sz w:val="28"/>
          <w:szCs w:val="28"/>
          <w:lang w:eastAsia="ru-RU"/>
        </w:rPr>
        <w:t xml:space="preserve"> </w:t>
      </w:r>
      <w:r w:rsidR="00122386" w:rsidRPr="00122386">
        <w:rPr>
          <w:sz w:val="28"/>
          <w:szCs w:val="28"/>
          <w:lang w:val="ru-RU" w:eastAsia="ru-RU"/>
        </w:rPr>
        <w:t>бейнелеген</w:t>
      </w:r>
      <w:r w:rsidR="00122386" w:rsidRPr="00763CC2">
        <w:rPr>
          <w:sz w:val="28"/>
          <w:szCs w:val="28"/>
          <w:lang w:eastAsia="ru-RU"/>
        </w:rPr>
        <w:t xml:space="preserve"> </w:t>
      </w:r>
      <w:r w:rsidR="00122386" w:rsidRPr="00122386">
        <w:rPr>
          <w:sz w:val="28"/>
          <w:szCs w:val="28"/>
          <w:lang w:val="ru-RU" w:eastAsia="ru-RU"/>
        </w:rPr>
        <w:t>әсем</w:t>
      </w:r>
      <w:r w:rsidR="00122386" w:rsidRPr="00763CC2">
        <w:rPr>
          <w:sz w:val="28"/>
          <w:szCs w:val="28"/>
          <w:lang w:eastAsia="ru-RU"/>
        </w:rPr>
        <w:t xml:space="preserve"> </w:t>
      </w:r>
      <w:r w:rsidR="00122386" w:rsidRPr="00122386">
        <w:rPr>
          <w:sz w:val="28"/>
          <w:szCs w:val="28"/>
          <w:lang w:val="ru-RU" w:eastAsia="ru-RU"/>
        </w:rPr>
        <w:t>суреттер</w:t>
      </w:r>
      <w:r w:rsidR="00122386" w:rsidRPr="00763CC2">
        <w:rPr>
          <w:sz w:val="28"/>
          <w:szCs w:val="28"/>
          <w:lang w:eastAsia="ru-RU"/>
        </w:rPr>
        <w:t xml:space="preserve"> </w:t>
      </w:r>
      <w:r w:rsidR="00122386" w:rsidRPr="00122386">
        <w:rPr>
          <w:sz w:val="28"/>
          <w:szCs w:val="28"/>
          <w:lang w:val="ru-RU" w:eastAsia="ru-RU"/>
        </w:rPr>
        <w:t>музыка</w:t>
      </w:r>
      <w:r w:rsidR="00122386" w:rsidRPr="00763CC2">
        <w:rPr>
          <w:sz w:val="28"/>
          <w:szCs w:val="28"/>
          <w:lang w:eastAsia="ru-RU"/>
        </w:rPr>
        <w:t xml:space="preserve"> </w:t>
      </w:r>
      <w:r w:rsidR="00122386" w:rsidRPr="00122386">
        <w:rPr>
          <w:sz w:val="28"/>
          <w:szCs w:val="28"/>
          <w:lang w:val="ru-RU" w:eastAsia="ru-RU"/>
        </w:rPr>
        <w:t>сияқты</w:t>
      </w:r>
      <w:r w:rsidR="00122386" w:rsidRPr="00763CC2">
        <w:rPr>
          <w:sz w:val="28"/>
          <w:szCs w:val="28"/>
          <w:lang w:eastAsia="ru-RU"/>
        </w:rPr>
        <w:t xml:space="preserve"> </w:t>
      </w:r>
      <w:r w:rsidR="00122386" w:rsidRPr="00122386">
        <w:rPr>
          <w:sz w:val="28"/>
          <w:szCs w:val="28"/>
          <w:lang w:val="ru-RU" w:eastAsia="ru-RU"/>
        </w:rPr>
        <w:t>көңіл</w:t>
      </w:r>
      <w:r w:rsidR="00122386" w:rsidRPr="00763CC2">
        <w:rPr>
          <w:sz w:val="28"/>
          <w:szCs w:val="28"/>
          <w:lang w:eastAsia="ru-RU"/>
        </w:rPr>
        <w:t>-</w:t>
      </w:r>
      <w:r w:rsidR="00122386" w:rsidRPr="00122386">
        <w:rPr>
          <w:sz w:val="28"/>
          <w:szCs w:val="28"/>
          <w:lang w:val="ru-RU" w:eastAsia="ru-RU"/>
        </w:rPr>
        <w:t>күйді</w:t>
      </w:r>
      <w:r w:rsidR="00122386" w:rsidRPr="00763CC2">
        <w:rPr>
          <w:sz w:val="28"/>
          <w:szCs w:val="28"/>
          <w:lang w:eastAsia="ru-RU"/>
        </w:rPr>
        <w:t xml:space="preserve"> </w:t>
      </w:r>
      <w:r w:rsidR="00122386" w:rsidRPr="00122386">
        <w:rPr>
          <w:sz w:val="28"/>
          <w:szCs w:val="28"/>
          <w:lang w:val="ru-RU" w:eastAsia="ru-RU"/>
        </w:rPr>
        <w:t>қанаттандырып</w:t>
      </w:r>
      <w:r w:rsidR="00122386" w:rsidRPr="00763CC2">
        <w:rPr>
          <w:sz w:val="28"/>
          <w:szCs w:val="28"/>
          <w:lang w:eastAsia="ru-RU"/>
        </w:rPr>
        <w:t xml:space="preserve">, </w:t>
      </w:r>
      <w:r w:rsidR="00122386" w:rsidRPr="00122386">
        <w:rPr>
          <w:sz w:val="28"/>
          <w:szCs w:val="28"/>
          <w:lang w:val="ru-RU" w:eastAsia="ru-RU"/>
        </w:rPr>
        <w:t>қайғы</w:t>
      </w:r>
      <w:r w:rsidR="00122386" w:rsidRPr="00763CC2">
        <w:rPr>
          <w:sz w:val="28"/>
          <w:szCs w:val="28"/>
          <w:lang w:eastAsia="ru-RU"/>
        </w:rPr>
        <w:t>-</w:t>
      </w:r>
      <w:r w:rsidR="00122386" w:rsidRPr="00122386">
        <w:rPr>
          <w:sz w:val="28"/>
          <w:szCs w:val="28"/>
          <w:lang w:val="ru-RU" w:eastAsia="ru-RU"/>
        </w:rPr>
        <w:t>мұңды</w:t>
      </w:r>
      <w:r w:rsidR="00122386" w:rsidRPr="00763CC2">
        <w:rPr>
          <w:sz w:val="28"/>
          <w:szCs w:val="28"/>
          <w:lang w:eastAsia="ru-RU"/>
        </w:rPr>
        <w:t xml:space="preserve"> </w:t>
      </w:r>
      <w:r w:rsidR="00122386" w:rsidRPr="00122386">
        <w:rPr>
          <w:sz w:val="28"/>
          <w:szCs w:val="28"/>
          <w:lang w:val="ru-RU" w:eastAsia="ru-RU"/>
        </w:rPr>
        <w:t>сейілте</w:t>
      </w:r>
      <w:r w:rsidR="00122386" w:rsidRPr="00763CC2">
        <w:rPr>
          <w:sz w:val="28"/>
          <w:szCs w:val="28"/>
          <w:lang w:eastAsia="ru-RU"/>
        </w:rPr>
        <w:t xml:space="preserve"> </w:t>
      </w:r>
      <w:r w:rsidR="00122386" w:rsidRPr="00122386">
        <w:rPr>
          <w:sz w:val="28"/>
          <w:szCs w:val="28"/>
          <w:lang w:val="ru-RU" w:eastAsia="ru-RU"/>
        </w:rPr>
        <w:t>алады</w:t>
      </w:r>
      <w:r w:rsidR="00122386" w:rsidRPr="00763CC2">
        <w:rPr>
          <w:sz w:val="28"/>
          <w:szCs w:val="28"/>
          <w:lang w:eastAsia="ru-RU"/>
        </w:rPr>
        <w:t xml:space="preserve">, </w:t>
      </w:r>
      <w:r w:rsidR="00122386" w:rsidRPr="00122386">
        <w:rPr>
          <w:sz w:val="28"/>
          <w:szCs w:val="28"/>
          <w:lang w:val="ru-RU" w:eastAsia="ru-RU"/>
        </w:rPr>
        <w:t>рухани</w:t>
      </w:r>
      <w:r w:rsidR="00122386" w:rsidRPr="00763CC2">
        <w:rPr>
          <w:sz w:val="28"/>
          <w:szCs w:val="28"/>
          <w:lang w:eastAsia="ru-RU"/>
        </w:rPr>
        <w:t xml:space="preserve"> </w:t>
      </w:r>
      <w:r w:rsidR="00122386" w:rsidRPr="00122386">
        <w:rPr>
          <w:sz w:val="28"/>
          <w:szCs w:val="28"/>
          <w:lang w:val="ru-RU" w:eastAsia="ru-RU"/>
        </w:rPr>
        <w:t>күш</w:t>
      </w:r>
      <w:r w:rsidR="00122386" w:rsidRPr="00763CC2">
        <w:rPr>
          <w:sz w:val="28"/>
          <w:szCs w:val="28"/>
          <w:lang w:eastAsia="ru-RU"/>
        </w:rPr>
        <w:t xml:space="preserve"> </w:t>
      </w:r>
      <w:r w:rsidR="00122386" w:rsidRPr="00122386">
        <w:rPr>
          <w:sz w:val="28"/>
          <w:szCs w:val="28"/>
          <w:lang w:val="ru-RU" w:eastAsia="ru-RU"/>
        </w:rPr>
        <w:t>беріп</w:t>
      </w:r>
      <w:r w:rsidR="00122386" w:rsidRPr="00763CC2">
        <w:rPr>
          <w:sz w:val="28"/>
          <w:szCs w:val="28"/>
          <w:lang w:eastAsia="ru-RU"/>
        </w:rPr>
        <w:t xml:space="preserve">, </w:t>
      </w:r>
      <w:r w:rsidR="00122386" w:rsidRPr="00122386">
        <w:rPr>
          <w:sz w:val="28"/>
          <w:szCs w:val="28"/>
          <w:lang w:val="ru-RU" w:eastAsia="ru-RU"/>
        </w:rPr>
        <w:t>қажыр</w:t>
      </w:r>
      <w:r w:rsidR="00122386" w:rsidRPr="00763CC2">
        <w:rPr>
          <w:sz w:val="28"/>
          <w:szCs w:val="28"/>
          <w:lang w:eastAsia="ru-RU"/>
        </w:rPr>
        <w:t>-</w:t>
      </w:r>
      <w:r w:rsidR="00122386" w:rsidRPr="00122386">
        <w:rPr>
          <w:sz w:val="28"/>
          <w:szCs w:val="28"/>
          <w:lang w:val="ru-RU" w:eastAsia="ru-RU"/>
        </w:rPr>
        <w:t>қайратыңды</w:t>
      </w:r>
      <w:r w:rsidR="00122386" w:rsidRPr="00763CC2">
        <w:rPr>
          <w:sz w:val="28"/>
          <w:szCs w:val="28"/>
          <w:lang w:eastAsia="ru-RU"/>
        </w:rPr>
        <w:t xml:space="preserve"> </w:t>
      </w:r>
      <w:r w:rsidR="00122386" w:rsidRPr="00122386">
        <w:rPr>
          <w:sz w:val="28"/>
          <w:szCs w:val="28"/>
          <w:lang w:val="ru-RU" w:eastAsia="ru-RU"/>
        </w:rPr>
        <w:t>шыңдай</w:t>
      </w:r>
      <w:r w:rsidR="00122386" w:rsidRPr="00763CC2">
        <w:rPr>
          <w:sz w:val="28"/>
          <w:szCs w:val="28"/>
          <w:lang w:eastAsia="ru-RU"/>
        </w:rPr>
        <w:t xml:space="preserve"> </w:t>
      </w:r>
      <w:r w:rsidR="00122386" w:rsidRPr="00122386">
        <w:rPr>
          <w:sz w:val="28"/>
          <w:szCs w:val="28"/>
          <w:lang w:val="ru-RU" w:eastAsia="ru-RU"/>
        </w:rPr>
        <w:t>түседі</w:t>
      </w:r>
      <w:r w:rsidR="00122386" w:rsidRPr="00763CC2">
        <w:rPr>
          <w:sz w:val="28"/>
          <w:szCs w:val="28"/>
          <w:lang w:eastAsia="ru-RU"/>
        </w:rPr>
        <w:t xml:space="preserve"> </w:t>
      </w:r>
      <w:r w:rsidR="00122386" w:rsidRPr="00122386">
        <w:rPr>
          <w:sz w:val="28"/>
          <w:szCs w:val="28"/>
          <w:lang w:val="ru-RU" w:eastAsia="ru-RU"/>
        </w:rPr>
        <w:t>деп</w:t>
      </w:r>
      <w:r w:rsidR="00122386" w:rsidRPr="00763CC2">
        <w:rPr>
          <w:sz w:val="28"/>
          <w:szCs w:val="28"/>
          <w:lang w:eastAsia="ru-RU"/>
        </w:rPr>
        <w:t xml:space="preserve"> </w:t>
      </w:r>
      <w:r w:rsidR="00122386" w:rsidRPr="00122386">
        <w:rPr>
          <w:sz w:val="28"/>
          <w:szCs w:val="28"/>
          <w:lang w:val="ru-RU" w:eastAsia="ru-RU"/>
        </w:rPr>
        <w:t>ойлады</w:t>
      </w:r>
      <w:r w:rsidR="00122386" w:rsidRPr="00763CC2">
        <w:rPr>
          <w:sz w:val="28"/>
          <w:szCs w:val="28"/>
          <w:lang w:eastAsia="ru-RU"/>
        </w:rPr>
        <w:t>. </w:t>
      </w:r>
      <w:hyperlink r:id="rId22" w:tooltip="Хұснихат (мұндай бет жоқ)" w:history="1">
        <w:r w:rsidR="00122386" w:rsidRPr="00122386">
          <w:rPr>
            <w:sz w:val="28"/>
            <w:szCs w:val="28"/>
            <w:lang w:val="ru-RU" w:eastAsia="ru-RU"/>
          </w:rPr>
          <w:t>Хұснихат</w:t>
        </w:r>
      </w:hyperlink>
      <w:r w:rsidR="00122386" w:rsidRPr="00557EBB">
        <w:rPr>
          <w:sz w:val="28"/>
          <w:szCs w:val="28"/>
          <w:lang w:eastAsia="ru-RU"/>
        </w:rPr>
        <w:t> </w:t>
      </w:r>
      <w:r w:rsidR="00122386" w:rsidRPr="00122386">
        <w:rPr>
          <w:sz w:val="28"/>
          <w:szCs w:val="28"/>
          <w:lang w:val="ru-RU" w:eastAsia="ru-RU"/>
        </w:rPr>
        <w:t>өнері</w:t>
      </w:r>
      <w:r w:rsidR="00122386" w:rsidRPr="00557EBB">
        <w:rPr>
          <w:sz w:val="28"/>
          <w:szCs w:val="28"/>
          <w:lang w:eastAsia="ru-RU"/>
        </w:rPr>
        <w:t xml:space="preserve"> </w:t>
      </w:r>
      <w:r w:rsidR="00122386" w:rsidRPr="00122386">
        <w:rPr>
          <w:sz w:val="28"/>
          <w:szCs w:val="28"/>
          <w:lang w:val="ru-RU" w:eastAsia="ru-RU"/>
        </w:rPr>
        <w:t>жоғары</w:t>
      </w:r>
      <w:r w:rsidR="00122386" w:rsidRPr="00557EBB">
        <w:rPr>
          <w:sz w:val="28"/>
          <w:szCs w:val="28"/>
          <w:lang w:eastAsia="ru-RU"/>
        </w:rPr>
        <w:t xml:space="preserve"> </w:t>
      </w:r>
      <w:r w:rsidR="00122386" w:rsidRPr="00122386">
        <w:rPr>
          <w:sz w:val="28"/>
          <w:szCs w:val="28"/>
          <w:lang w:val="ru-RU" w:eastAsia="ru-RU"/>
        </w:rPr>
        <w:t>бағаланды</w:t>
      </w:r>
      <w:r w:rsidR="00122386" w:rsidRPr="00557EBB">
        <w:rPr>
          <w:sz w:val="28"/>
          <w:szCs w:val="28"/>
          <w:lang w:eastAsia="ru-RU"/>
        </w:rPr>
        <w:t>. </w:t>
      </w:r>
      <w:hyperlink r:id="rId23" w:tooltip="Орта ғасырлар" w:history="1">
        <w:r w:rsidR="00122386" w:rsidRPr="00122386">
          <w:rPr>
            <w:sz w:val="28"/>
            <w:szCs w:val="28"/>
            <w:lang w:val="ru-RU" w:eastAsia="ru-RU"/>
          </w:rPr>
          <w:t>Орта</w:t>
        </w:r>
        <w:r w:rsidR="00122386" w:rsidRPr="00557EBB">
          <w:rPr>
            <w:sz w:val="28"/>
            <w:szCs w:val="28"/>
            <w:lang w:eastAsia="ru-RU"/>
          </w:rPr>
          <w:t xml:space="preserve"> </w:t>
        </w:r>
        <w:r w:rsidR="00122386" w:rsidRPr="00122386">
          <w:rPr>
            <w:sz w:val="28"/>
            <w:szCs w:val="28"/>
            <w:lang w:val="ru-RU" w:eastAsia="ru-RU"/>
          </w:rPr>
          <w:t>ғасырлардағы</w:t>
        </w:r>
      </w:hyperlink>
      <w:r w:rsidR="00122386" w:rsidRPr="00557EBB">
        <w:rPr>
          <w:sz w:val="28"/>
          <w:szCs w:val="28"/>
          <w:lang w:eastAsia="ru-RU"/>
        </w:rPr>
        <w:t> </w:t>
      </w:r>
      <w:r w:rsidR="00122386" w:rsidRPr="00122386">
        <w:rPr>
          <w:sz w:val="28"/>
          <w:szCs w:val="28"/>
          <w:lang w:val="ru-RU" w:eastAsia="ru-RU"/>
        </w:rPr>
        <w:t>мұсылмандардың</w:t>
      </w:r>
      <w:r w:rsidR="00122386" w:rsidRPr="00557EBB">
        <w:rPr>
          <w:sz w:val="28"/>
          <w:szCs w:val="28"/>
          <w:lang w:eastAsia="ru-RU"/>
        </w:rPr>
        <w:t xml:space="preserve"> </w:t>
      </w:r>
      <w:r w:rsidR="00122386" w:rsidRPr="00122386">
        <w:rPr>
          <w:sz w:val="28"/>
          <w:szCs w:val="28"/>
          <w:lang w:val="ru-RU" w:eastAsia="ru-RU"/>
        </w:rPr>
        <w:t>эстетикалық</w:t>
      </w:r>
      <w:r w:rsidR="00122386" w:rsidRPr="00557EBB">
        <w:rPr>
          <w:sz w:val="28"/>
          <w:szCs w:val="28"/>
          <w:lang w:eastAsia="ru-RU"/>
        </w:rPr>
        <w:t xml:space="preserve"> </w:t>
      </w:r>
      <w:r w:rsidR="00122386" w:rsidRPr="00122386">
        <w:rPr>
          <w:sz w:val="28"/>
          <w:szCs w:val="28"/>
          <w:lang w:val="ru-RU" w:eastAsia="ru-RU"/>
        </w:rPr>
        <w:t>идеялары</w:t>
      </w:r>
      <w:r w:rsidR="00122386" w:rsidRPr="00557EBB">
        <w:rPr>
          <w:sz w:val="28"/>
          <w:szCs w:val="28"/>
          <w:lang w:eastAsia="ru-RU"/>
        </w:rPr>
        <w:t xml:space="preserve"> </w:t>
      </w:r>
      <w:r w:rsidR="00122386" w:rsidRPr="00122386">
        <w:rPr>
          <w:sz w:val="28"/>
          <w:szCs w:val="28"/>
          <w:lang w:val="ru-RU" w:eastAsia="ru-RU"/>
        </w:rPr>
        <w:t>әлемдік</w:t>
      </w:r>
      <w:r w:rsidR="00122386" w:rsidRPr="00557EBB">
        <w:rPr>
          <w:sz w:val="28"/>
          <w:szCs w:val="28"/>
          <w:lang w:eastAsia="ru-RU"/>
        </w:rPr>
        <w:t> </w:t>
      </w:r>
      <w:hyperlink r:id="rId24" w:tooltip="Эстетика" w:history="1">
        <w:r w:rsidR="00122386" w:rsidRPr="00122386">
          <w:rPr>
            <w:sz w:val="28"/>
            <w:szCs w:val="28"/>
            <w:lang w:val="ru-RU" w:eastAsia="ru-RU"/>
          </w:rPr>
          <w:t>эстетикаға</w:t>
        </w:r>
      </w:hyperlink>
      <w:r w:rsidR="00122386" w:rsidRPr="00557EBB">
        <w:rPr>
          <w:sz w:val="28"/>
          <w:szCs w:val="28"/>
          <w:lang w:eastAsia="ru-RU"/>
        </w:rPr>
        <w:t> </w:t>
      </w:r>
      <w:r w:rsidR="00122386" w:rsidRPr="00122386">
        <w:rPr>
          <w:sz w:val="28"/>
          <w:szCs w:val="28"/>
          <w:lang w:val="ru-RU" w:eastAsia="ru-RU"/>
        </w:rPr>
        <w:t>үлкен</w:t>
      </w:r>
      <w:r w:rsidR="00122386" w:rsidRPr="00557EBB">
        <w:rPr>
          <w:sz w:val="28"/>
          <w:szCs w:val="28"/>
          <w:lang w:eastAsia="ru-RU"/>
        </w:rPr>
        <w:t xml:space="preserve"> </w:t>
      </w:r>
      <w:r w:rsidR="00122386" w:rsidRPr="00122386">
        <w:rPr>
          <w:sz w:val="28"/>
          <w:szCs w:val="28"/>
          <w:lang w:val="ru-RU" w:eastAsia="ru-RU"/>
        </w:rPr>
        <w:t>ықпал</w:t>
      </w:r>
      <w:r w:rsidR="00122386" w:rsidRPr="00557EBB">
        <w:rPr>
          <w:sz w:val="28"/>
          <w:szCs w:val="28"/>
          <w:lang w:eastAsia="ru-RU"/>
        </w:rPr>
        <w:t xml:space="preserve"> </w:t>
      </w:r>
      <w:r w:rsidR="00122386" w:rsidRPr="00122386">
        <w:rPr>
          <w:sz w:val="28"/>
          <w:szCs w:val="28"/>
          <w:lang w:val="ru-RU" w:eastAsia="ru-RU"/>
        </w:rPr>
        <w:t>етті</w:t>
      </w:r>
      <w:r w:rsidR="00122386" w:rsidRPr="00557EBB">
        <w:rPr>
          <w:sz w:val="28"/>
          <w:szCs w:val="28"/>
          <w:lang w:eastAsia="ru-RU"/>
        </w:rPr>
        <w:t xml:space="preserve">. </w:t>
      </w:r>
    </w:p>
    <w:p w:rsidR="00122386" w:rsidRPr="00557EBB" w:rsidRDefault="00122386" w:rsidP="00122386">
      <w:pPr>
        <w:ind w:firstLine="708"/>
        <w:jc w:val="both"/>
        <w:rPr>
          <w:sz w:val="28"/>
          <w:szCs w:val="28"/>
          <w:lang w:eastAsia="ru-RU"/>
        </w:rPr>
      </w:pPr>
    </w:p>
    <w:p w:rsidR="00122386" w:rsidRPr="00557EBB" w:rsidRDefault="00122386" w:rsidP="00122386">
      <w:pPr>
        <w:ind w:firstLine="708"/>
        <w:jc w:val="both"/>
        <w:rPr>
          <w:b/>
          <w:sz w:val="28"/>
          <w:szCs w:val="28"/>
          <w:lang w:eastAsia="ru-RU"/>
        </w:rPr>
      </w:pPr>
      <w:r w:rsidRPr="00557EBB">
        <w:rPr>
          <w:b/>
          <w:sz w:val="28"/>
          <w:szCs w:val="28"/>
          <w:lang w:eastAsia="ru-RU"/>
        </w:rPr>
        <w:t xml:space="preserve">13 </w:t>
      </w:r>
      <w:r w:rsidRPr="00122386">
        <w:rPr>
          <w:b/>
          <w:sz w:val="28"/>
          <w:szCs w:val="28"/>
          <w:lang w:val="ru-RU" w:eastAsia="ru-RU"/>
        </w:rPr>
        <w:t>дәріс</w:t>
      </w:r>
      <w:r w:rsidRPr="00557EBB">
        <w:rPr>
          <w:b/>
          <w:sz w:val="28"/>
          <w:szCs w:val="28"/>
          <w:lang w:eastAsia="ru-RU"/>
        </w:rPr>
        <w:t xml:space="preserve">. </w:t>
      </w:r>
      <w:r w:rsidRPr="00122386">
        <w:rPr>
          <w:b/>
          <w:sz w:val="28"/>
          <w:szCs w:val="28"/>
          <w:lang w:val="kk-KZ"/>
        </w:rPr>
        <w:t>Уағыз құру формалары</w:t>
      </w:r>
    </w:p>
    <w:p w:rsidR="00122386" w:rsidRPr="00557EBB" w:rsidRDefault="00122386" w:rsidP="00EC77F6">
      <w:pPr>
        <w:ind w:firstLine="708"/>
        <w:jc w:val="both"/>
        <w:rPr>
          <w:color w:val="000000"/>
          <w:sz w:val="28"/>
          <w:szCs w:val="28"/>
        </w:rPr>
      </w:pPr>
      <w:r w:rsidRPr="00122386">
        <w:rPr>
          <w:color w:val="000000"/>
          <w:sz w:val="28"/>
          <w:szCs w:val="28"/>
          <w:lang w:val="ru-RU"/>
        </w:rPr>
        <w:t>Ислам</w:t>
      </w:r>
      <w:r w:rsidRPr="00557EBB">
        <w:rPr>
          <w:color w:val="000000"/>
          <w:sz w:val="28"/>
          <w:szCs w:val="28"/>
        </w:rPr>
        <w:t xml:space="preserve"> </w:t>
      </w:r>
      <w:r w:rsidRPr="00122386">
        <w:rPr>
          <w:color w:val="000000"/>
          <w:sz w:val="28"/>
          <w:szCs w:val="28"/>
          <w:lang w:val="ru-RU"/>
        </w:rPr>
        <w:t>әлемдік</w:t>
      </w:r>
      <w:r w:rsidRPr="00557EBB">
        <w:rPr>
          <w:color w:val="000000"/>
          <w:sz w:val="28"/>
          <w:szCs w:val="28"/>
        </w:rPr>
        <w:t xml:space="preserve"> 3 </w:t>
      </w:r>
      <w:r w:rsidRPr="00122386">
        <w:rPr>
          <w:color w:val="000000"/>
          <w:sz w:val="28"/>
          <w:szCs w:val="28"/>
          <w:lang w:val="ru-RU"/>
        </w:rPr>
        <w:t>діннің</w:t>
      </w:r>
      <w:r w:rsidRPr="00557EBB">
        <w:rPr>
          <w:color w:val="000000"/>
          <w:sz w:val="28"/>
          <w:szCs w:val="28"/>
        </w:rPr>
        <w:t xml:space="preserve"> </w:t>
      </w:r>
      <w:r w:rsidRPr="00122386">
        <w:rPr>
          <w:color w:val="000000"/>
          <w:sz w:val="28"/>
          <w:szCs w:val="28"/>
          <w:lang w:val="ru-RU"/>
        </w:rPr>
        <w:t>соңғысы</w:t>
      </w:r>
      <w:r w:rsidRPr="00557EBB">
        <w:rPr>
          <w:color w:val="000000"/>
          <w:sz w:val="28"/>
          <w:szCs w:val="28"/>
        </w:rPr>
        <w:t xml:space="preserve"> </w:t>
      </w:r>
      <w:r w:rsidRPr="00122386">
        <w:rPr>
          <w:color w:val="000000"/>
          <w:sz w:val="28"/>
          <w:szCs w:val="28"/>
          <w:lang w:val="ru-RU"/>
        </w:rPr>
        <w:t>болып</w:t>
      </w:r>
      <w:r w:rsidRPr="00557EBB">
        <w:rPr>
          <w:color w:val="000000"/>
          <w:sz w:val="28"/>
          <w:szCs w:val="28"/>
        </w:rPr>
        <w:t xml:space="preserve"> </w:t>
      </w:r>
      <w:r w:rsidRPr="00122386">
        <w:rPr>
          <w:color w:val="000000"/>
          <w:sz w:val="28"/>
          <w:szCs w:val="28"/>
          <w:lang w:val="ru-RU"/>
        </w:rPr>
        <w:t>есептеледі</w:t>
      </w:r>
      <w:r w:rsidRPr="00557EBB">
        <w:rPr>
          <w:color w:val="000000"/>
          <w:sz w:val="28"/>
          <w:szCs w:val="28"/>
        </w:rPr>
        <w:t xml:space="preserve">. </w:t>
      </w:r>
      <w:r w:rsidRPr="00122386">
        <w:rPr>
          <w:color w:val="000000"/>
          <w:sz w:val="28"/>
          <w:szCs w:val="28"/>
          <w:lang w:val="ru-RU"/>
        </w:rPr>
        <w:t>Милади</w:t>
      </w:r>
      <w:r w:rsidRPr="00557EBB">
        <w:rPr>
          <w:color w:val="000000"/>
          <w:sz w:val="28"/>
          <w:szCs w:val="28"/>
        </w:rPr>
        <w:t xml:space="preserve"> </w:t>
      </w:r>
      <w:r w:rsidRPr="00122386">
        <w:rPr>
          <w:color w:val="000000"/>
          <w:sz w:val="28"/>
          <w:szCs w:val="28"/>
          <w:lang w:val="ru-RU"/>
        </w:rPr>
        <w:t>жыл</w:t>
      </w:r>
      <w:r w:rsidRPr="00557EBB">
        <w:rPr>
          <w:color w:val="000000"/>
          <w:sz w:val="28"/>
          <w:szCs w:val="28"/>
        </w:rPr>
        <w:t xml:space="preserve"> </w:t>
      </w:r>
      <w:r w:rsidRPr="00122386">
        <w:rPr>
          <w:color w:val="000000"/>
          <w:sz w:val="28"/>
          <w:szCs w:val="28"/>
          <w:lang w:val="ru-RU"/>
        </w:rPr>
        <w:t>санауы</w:t>
      </w:r>
      <w:r w:rsidRPr="00557EBB">
        <w:rPr>
          <w:color w:val="000000"/>
          <w:sz w:val="28"/>
          <w:szCs w:val="28"/>
        </w:rPr>
        <w:t xml:space="preserve"> </w:t>
      </w:r>
      <w:r w:rsidRPr="00122386">
        <w:rPr>
          <w:color w:val="000000"/>
          <w:sz w:val="28"/>
          <w:szCs w:val="28"/>
          <w:lang w:val="ru-RU"/>
        </w:rPr>
        <w:t>бойынша</w:t>
      </w:r>
      <w:r w:rsidRPr="00557EBB">
        <w:rPr>
          <w:color w:val="000000"/>
          <w:sz w:val="28"/>
          <w:szCs w:val="28"/>
        </w:rPr>
        <w:t xml:space="preserve"> 610 </w:t>
      </w:r>
      <w:r w:rsidRPr="00122386">
        <w:rPr>
          <w:color w:val="000000"/>
          <w:sz w:val="28"/>
          <w:szCs w:val="28"/>
          <w:lang w:val="ru-RU"/>
        </w:rPr>
        <w:t>жылы</w:t>
      </w:r>
      <w:r w:rsidRPr="00557EBB">
        <w:rPr>
          <w:color w:val="000000"/>
          <w:sz w:val="28"/>
          <w:szCs w:val="28"/>
        </w:rPr>
        <w:t xml:space="preserve"> </w:t>
      </w:r>
      <w:r w:rsidRPr="00122386">
        <w:rPr>
          <w:color w:val="000000"/>
          <w:sz w:val="28"/>
          <w:szCs w:val="28"/>
          <w:lang w:val="ru-RU"/>
        </w:rPr>
        <w:t>Аллаһтың</w:t>
      </w:r>
      <w:r w:rsidRPr="00557EBB">
        <w:rPr>
          <w:color w:val="000000"/>
          <w:sz w:val="28"/>
          <w:szCs w:val="28"/>
        </w:rPr>
        <w:t xml:space="preserve"> </w:t>
      </w:r>
      <w:r w:rsidRPr="00122386">
        <w:rPr>
          <w:color w:val="000000"/>
          <w:sz w:val="28"/>
          <w:szCs w:val="28"/>
          <w:lang w:val="ru-RU"/>
        </w:rPr>
        <w:t>елшісі</w:t>
      </w:r>
      <w:r w:rsidRPr="00557EBB">
        <w:rPr>
          <w:color w:val="000000"/>
          <w:sz w:val="28"/>
          <w:szCs w:val="28"/>
        </w:rPr>
        <w:t xml:space="preserve"> </w:t>
      </w:r>
      <w:r w:rsidRPr="00122386">
        <w:rPr>
          <w:color w:val="000000"/>
          <w:sz w:val="28"/>
          <w:szCs w:val="28"/>
          <w:lang w:val="ru-RU"/>
        </w:rPr>
        <w:t>және</w:t>
      </w:r>
      <w:r w:rsidRPr="00557EBB">
        <w:rPr>
          <w:color w:val="000000"/>
          <w:sz w:val="28"/>
          <w:szCs w:val="28"/>
        </w:rPr>
        <w:t xml:space="preserve"> </w:t>
      </w:r>
      <w:r w:rsidRPr="00122386">
        <w:rPr>
          <w:color w:val="000000"/>
          <w:sz w:val="28"/>
          <w:szCs w:val="28"/>
          <w:lang w:val="ru-RU"/>
        </w:rPr>
        <w:t>пайғамбарымыз</w:t>
      </w:r>
      <w:r w:rsidRPr="00557EBB">
        <w:rPr>
          <w:color w:val="000000"/>
          <w:sz w:val="28"/>
          <w:szCs w:val="28"/>
        </w:rPr>
        <w:t xml:space="preserve"> </w:t>
      </w:r>
      <w:r w:rsidRPr="00122386">
        <w:rPr>
          <w:color w:val="000000"/>
          <w:sz w:val="28"/>
          <w:szCs w:val="28"/>
          <w:lang w:val="ru-RU"/>
        </w:rPr>
        <w:t>Мұхаммедке</w:t>
      </w:r>
      <w:r w:rsidRPr="00557EBB">
        <w:rPr>
          <w:color w:val="000000"/>
          <w:sz w:val="28"/>
          <w:szCs w:val="28"/>
        </w:rPr>
        <w:t xml:space="preserve"> (</w:t>
      </w:r>
      <w:r w:rsidRPr="00122386">
        <w:rPr>
          <w:color w:val="000000"/>
          <w:sz w:val="28"/>
          <w:szCs w:val="28"/>
          <w:lang w:val="ru-RU"/>
        </w:rPr>
        <w:t>с</w:t>
      </w:r>
      <w:r w:rsidRPr="00557EBB">
        <w:rPr>
          <w:color w:val="000000"/>
          <w:sz w:val="28"/>
          <w:szCs w:val="28"/>
        </w:rPr>
        <w:t>.</w:t>
      </w:r>
      <w:r w:rsidRPr="00122386">
        <w:rPr>
          <w:color w:val="000000"/>
          <w:sz w:val="28"/>
          <w:szCs w:val="28"/>
          <w:lang w:val="ru-RU"/>
        </w:rPr>
        <w:t>а</w:t>
      </w:r>
      <w:r w:rsidRPr="00557EBB">
        <w:rPr>
          <w:color w:val="000000"/>
          <w:sz w:val="28"/>
          <w:szCs w:val="28"/>
        </w:rPr>
        <w:t>.</w:t>
      </w:r>
      <w:r w:rsidRPr="00122386">
        <w:rPr>
          <w:color w:val="000000"/>
          <w:sz w:val="28"/>
          <w:szCs w:val="28"/>
          <w:lang w:val="ru-RU"/>
        </w:rPr>
        <w:t>с</w:t>
      </w:r>
      <w:r w:rsidRPr="00557EBB">
        <w:rPr>
          <w:color w:val="000000"/>
          <w:sz w:val="28"/>
          <w:szCs w:val="28"/>
        </w:rPr>
        <w:t xml:space="preserve">.) </w:t>
      </w:r>
      <w:r w:rsidRPr="00122386">
        <w:rPr>
          <w:color w:val="000000"/>
          <w:sz w:val="28"/>
          <w:szCs w:val="28"/>
          <w:lang w:val="ru-RU"/>
        </w:rPr>
        <w:t>Аллаһ</w:t>
      </w:r>
      <w:r w:rsidRPr="00557EBB">
        <w:rPr>
          <w:color w:val="000000"/>
          <w:sz w:val="28"/>
          <w:szCs w:val="28"/>
        </w:rPr>
        <w:t xml:space="preserve"> </w:t>
      </w:r>
      <w:r w:rsidRPr="00122386">
        <w:rPr>
          <w:color w:val="000000"/>
          <w:sz w:val="28"/>
          <w:szCs w:val="28"/>
          <w:lang w:val="ru-RU"/>
        </w:rPr>
        <w:t>тағала</w:t>
      </w:r>
      <w:r w:rsidRPr="00557EBB">
        <w:rPr>
          <w:color w:val="000000"/>
          <w:sz w:val="28"/>
          <w:szCs w:val="28"/>
        </w:rPr>
        <w:t xml:space="preserve"> </w:t>
      </w:r>
      <w:r w:rsidRPr="00122386">
        <w:rPr>
          <w:color w:val="000000"/>
          <w:sz w:val="28"/>
          <w:szCs w:val="28"/>
          <w:lang w:val="ru-RU"/>
        </w:rPr>
        <w:t>қасиетті</w:t>
      </w:r>
      <w:r w:rsidRPr="00557EBB">
        <w:rPr>
          <w:color w:val="000000"/>
          <w:sz w:val="28"/>
          <w:szCs w:val="28"/>
        </w:rPr>
        <w:t xml:space="preserve"> </w:t>
      </w:r>
      <w:r w:rsidRPr="00122386">
        <w:rPr>
          <w:color w:val="000000"/>
          <w:sz w:val="28"/>
          <w:szCs w:val="28"/>
          <w:lang w:val="ru-RU"/>
        </w:rPr>
        <w:t>Құран</w:t>
      </w:r>
      <w:r w:rsidRPr="00557EBB">
        <w:rPr>
          <w:color w:val="000000"/>
          <w:sz w:val="28"/>
          <w:szCs w:val="28"/>
        </w:rPr>
        <w:t xml:space="preserve"> </w:t>
      </w:r>
      <w:r w:rsidRPr="00122386">
        <w:rPr>
          <w:color w:val="000000"/>
          <w:sz w:val="28"/>
          <w:szCs w:val="28"/>
          <w:lang w:val="ru-RU"/>
        </w:rPr>
        <w:t>кітабын</w:t>
      </w:r>
      <w:r w:rsidRPr="00557EBB">
        <w:rPr>
          <w:color w:val="000000"/>
          <w:sz w:val="28"/>
          <w:szCs w:val="28"/>
        </w:rPr>
        <w:t xml:space="preserve"> </w:t>
      </w:r>
      <w:r w:rsidRPr="00122386">
        <w:rPr>
          <w:color w:val="000000"/>
          <w:sz w:val="28"/>
          <w:szCs w:val="28"/>
          <w:lang w:val="ru-RU"/>
        </w:rPr>
        <w:t>түсірген</w:t>
      </w:r>
      <w:r w:rsidRPr="00557EBB">
        <w:rPr>
          <w:color w:val="000000"/>
          <w:sz w:val="28"/>
          <w:szCs w:val="28"/>
        </w:rPr>
        <w:t xml:space="preserve"> </w:t>
      </w:r>
      <w:r w:rsidRPr="00122386">
        <w:rPr>
          <w:color w:val="000000"/>
          <w:sz w:val="28"/>
          <w:szCs w:val="28"/>
          <w:lang w:val="ru-RU"/>
        </w:rPr>
        <w:t>Араб</w:t>
      </w:r>
      <w:r w:rsidRPr="00557EBB">
        <w:rPr>
          <w:color w:val="000000"/>
          <w:sz w:val="28"/>
          <w:szCs w:val="28"/>
        </w:rPr>
        <w:t xml:space="preserve"> </w:t>
      </w:r>
      <w:r w:rsidRPr="00122386">
        <w:rPr>
          <w:color w:val="000000"/>
          <w:sz w:val="28"/>
          <w:szCs w:val="28"/>
          <w:lang w:val="ru-RU"/>
        </w:rPr>
        <w:t>жарты</w:t>
      </w:r>
      <w:r w:rsidRPr="00557EBB">
        <w:rPr>
          <w:color w:val="000000"/>
          <w:sz w:val="28"/>
          <w:szCs w:val="28"/>
        </w:rPr>
        <w:t xml:space="preserve"> </w:t>
      </w:r>
      <w:r w:rsidRPr="00122386">
        <w:rPr>
          <w:color w:val="000000"/>
          <w:sz w:val="28"/>
          <w:szCs w:val="28"/>
          <w:lang w:val="ru-RU"/>
        </w:rPr>
        <w:t>аралында</w:t>
      </w:r>
      <w:r w:rsidRPr="00557EBB">
        <w:rPr>
          <w:color w:val="000000"/>
          <w:sz w:val="28"/>
          <w:szCs w:val="28"/>
        </w:rPr>
        <w:t xml:space="preserve"> (</w:t>
      </w:r>
      <w:r w:rsidRPr="00122386">
        <w:rPr>
          <w:color w:val="000000"/>
          <w:sz w:val="28"/>
          <w:szCs w:val="28"/>
          <w:lang w:val="ru-RU"/>
        </w:rPr>
        <w:t>Джазирату</w:t>
      </w:r>
      <w:r w:rsidRPr="00557EBB">
        <w:rPr>
          <w:color w:val="000000"/>
          <w:sz w:val="28"/>
          <w:szCs w:val="28"/>
        </w:rPr>
        <w:t>-</w:t>
      </w:r>
      <w:r w:rsidRPr="00122386">
        <w:rPr>
          <w:color w:val="000000"/>
          <w:sz w:val="28"/>
          <w:szCs w:val="28"/>
          <w:lang w:val="ru-RU"/>
        </w:rPr>
        <w:t>л</w:t>
      </w:r>
      <w:r w:rsidRPr="00557EBB">
        <w:rPr>
          <w:color w:val="000000"/>
          <w:sz w:val="28"/>
          <w:szCs w:val="28"/>
        </w:rPr>
        <w:t>-</w:t>
      </w:r>
      <w:r w:rsidRPr="00122386">
        <w:rPr>
          <w:color w:val="000000"/>
          <w:sz w:val="28"/>
          <w:szCs w:val="28"/>
          <w:lang w:val="ru-RU"/>
        </w:rPr>
        <w:t>араб</w:t>
      </w:r>
      <w:r w:rsidRPr="00557EBB">
        <w:rPr>
          <w:color w:val="000000"/>
          <w:sz w:val="28"/>
          <w:szCs w:val="28"/>
        </w:rPr>
        <w:t xml:space="preserve">), </w:t>
      </w:r>
      <w:r w:rsidRPr="00122386">
        <w:rPr>
          <w:color w:val="000000"/>
          <w:sz w:val="28"/>
          <w:szCs w:val="28"/>
          <w:lang w:val="ru-RU"/>
        </w:rPr>
        <w:t>Хиджаз</w:t>
      </w:r>
      <w:r w:rsidRPr="00557EBB">
        <w:rPr>
          <w:color w:val="000000"/>
          <w:sz w:val="28"/>
          <w:szCs w:val="28"/>
        </w:rPr>
        <w:t xml:space="preserve"> </w:t>
      </w:r>
      <w:r w:rsidRPr="00122386">
        <w:rPr>
          <w:color w:val="000000"/>
          <w:sz w:val="28"/>
          <w:szCs w:val="28"/>
          <w:lang w:val="ru-RU"/>
        </w:rPr>
        <w:t>аймағындағы</w:t>
      </w:r>
      <w:r w:rsidRPr="00557EBB">
        <w:rPr>
          <w:color w:val="000000"/>
          <w:sz w:val="28"/>
          <w:szCs w:val="28"/>
        </w:rPr>
        <w:t xml:space="preserve"> </w:t>
      </w:r>
      <w:r w:rsidRPr="00122386">
        <w:rPr>
          <w:color w:val="000000"/>
          <w:sz w:val="28"/>
          <w:szCs w:val="28"/>
          <w:lang w:val="ru-RU"/>
        </w:rPr>
        <w:t>жақын</w:t>
      </w:r>
      <w:r w:rsidRPr="00557EBB">
        <w:rPr>
          <w:color w:val="000000"/>
          <w:sz w:val="28"/>
          <w:szCs w:val="28"/>
        </w:rPr>
        <w:t xml:space="preserve"> </w:t>
      </w:r>
      <w:r w:rsidRPr="00122386">
        <w:rPr>
          <w:color w:val="000000"/>
          <w:sz w:val="28"/>
          <w:szCs w:val="28"/>
          <w:lang w:val="ru-RU"/>
        </w:rPr>
        <w:t>шығыс</w:t>
      </w:r>
      <w:r w:rsidRPr="00557EBB">
        <w:rPr>
          <w:color w:val="000000"/>
          <w:sz w:val="28"/>
          <w:szCs w:val="28"/>
        </w:rPr>
        <w:t xml:space="preserve"> </w:t>
      </w:r>
      <w:r w:rsidRPr="00122386">
        <w:rPr>
          <w:color w:val="000000"/>
          <w:sz w:val="28"/>
          <w:szCs w:val="28"/>
          <w:lang w:val="ru-RU"/>
        </w:rPr>
        <w:t>жерінің</w:t>
      </w:r>
      <w:r w:rsidRPr="00557EBB">
        <w:rPr>
          <w:color w:val="000000"/>
          <w:sz w:val="28"/>
          <w:szCs w:val="28"/>
        </w:rPr>
        <w:t xml:space="preserve"> </w:t>
      </w:r>
      <w:r w:rsidRPr="00122386">
        <w:rPr>
          <w:color w:val="000000"/>
          <w:sz w:val="28"/>
          <w:szCs w:val="28"/>
          <w:lang w:val="ru-RU"/>
        </w:rPr>
        <w:t>бозғылт</w:t>
      </w:r>
      <w:r w:rsidRPr="00557EBB">
        <w:rPr>
          <w:color w:val="000000"/>
          <w:sz w:val="28"/>
          <w:szCs w:val="28"/>
        </w:rPr>
        <w:t xml:space="preserve"> </w:t>
      </w:r>
      <w:r w:rsidRPr="00122386">
        <w:rPr>
          <w:color w:val="000000"/>
          <w:sz w:val="28"/>
          <w:szCs w:val="28"/>
          <w:lang w:val="ru-RU"/>
        </w:rPr>
        <w:t>тартқан</w:t>
      </w:r>
      <w:r w:rsidRPr="00557EBB">
        <w:rPr>
          <w:color w:val="000000"/>
          <w:sz w:val="28"/>
          <w:szCs w:val="28"/>
        </w:rPr>
        <w:t xml:space="preserve"> </w:t>
      </w:r>
      <w:r w:rsidRPr="00122386">
        <w:rPr>
          <w:color w:val="000000"/>
          <w:sz w:val="28"/>
          <w:szCs w:val="28"/>
          <w:lang w:val="ru-RU"/>
        </w:rPr>
        <w:t>құмды</w:t>
      </w:r>
      <w:r w:rsidRPr="00557EBB">
        <w:rPr>
          <w:color w:val="000000"/>
          <w:sz w:val="28"/>
          <w:szCs w:val="28"/>
        </w:rPr>
        <w:t xml:space="preserve"> </w:t>
      </w:r>
      <w:r w:rsidRPr="00122386">
        <w:rPr>
          <w:color w:val="000000"/>
          <w:sz w:val="28"/>
          <w:szCs w:val="28"/>
          <w:lang w:val="ru-RU"/>
        </w:rPr>
        <w:t>жерінен</w:t>
      </w:r>
      <w:r w:rsidRPr="00557EBB">
        <w:rPr>
          <w:color w:val="000000"/>
          <w:sz w:val="28"/>
          <w:szCs w:val="28"/>
        </w:rPr>
        <w:t xml:space="preserve"> </w:t>
      </w:r>
      <w:r w:rsidRPr="00122386">
        <w:rPr>
          <w:color w:val="000000"/>
          <w:sz w:val="28"/>
          <w:szCs w:val="28"/>
          <w:lang w:val="ru-RU"/>
        </w:rPr>
        <w:t>бастау</w:t>
      </w:r>
      <w:r w:rsidRPr="00557EBB">
        <w:rPr>
          <w:color w:val="000000"/>
          <w:sz w:val="28"/>
          <w:szCs w:val="28"/>
        </w:rPr>
        <w:t xml:space="preserve"> </w:t>
      </w:r>
      <w:r w:rsidRPr="00122386">
        <w:rPr>
          <w:color w:val="000000"/>
          <w:sz w:val="28"/>
          <w:szCs w:val="28"/>
          <w:lang w:val="ru-RU"/>
        </w:rPr>
        <w:t>алған</w:t>
      </w:r>
      <w:r w:rsidRPr="00557EBB">
        <w:rPr>
          <w:color w:val="000000"/>
          <w:sz w:val="28"/>
          <w:szCs w:val="28"/>
        </w:rPr>
        <w:t xml:space="preserve">. </w:t>
      </w:r>
      <w:r w:rsidRPr="00122386">
        <w:rPr>
          <w:color w:val="000000"/>
          <w:sz w:val="28"/>
          <w:szCs w:val="28"/>
          <w:lang w:val="ru-RU"/>
        </w:rPr>
        <w:t>Қазіргі</w:t>
      </w:r>
      <w:r w:rsidRPr="00557EBB">
        <w:rPr>
          <w:color w:val="000000"/>
          <w:sz w:val="28"/>
          <w:szCs w:val="28"/>
        </w:rPr>
        <w:t xml:space="preserve"> </w:t>
      </w:r>
      <w:r w:rsidRPr="00122386">
        <w:rPr>
          <w:color w:val="000000"/>
          <w:sz w:val="28"/>
          <w:szCs w:val="28"/>
          <w:lang w:val="ru-RU"/>
        </w:rPr>
        <w:t>кезде</w:t>
      </w:r>
      <w:r w:rsidRPr="00557EBB">
        <w:rPr>
          <w:color w:val="000000"/>
          <w:sz w:val="28"/>
          <w:szCs w:val="28"/>
        </w:rPr>
        <w:t xml:space="preserve"> </w:t>
      </w:r>
      <w:r w:rsidRPr="00122386">
        <w:rPr>
          <w:color w:val="000000"/>
          <w:sz w:val="28"/>
          <w:szCs w:val="28"/>
          <w:lang w:val="ru-RU"/>
        </w:rPr>
        <w:t>жер</w:t>
      </w:r>
      <w:r w:rsidRPr="00557EBB">
        <w:rPr>
          <w:color w:val="000000"/>
          <w:sz w:val="28"/>
          <w:szCs w:val="28"/>
        </w:rPr>
        <w:t xml:space="preserve"> </w:t>
      </w:r>
      <w:r w:rsidRPr="00122386">
        <w:rPr>
          <w:color w:val="000000"/>
          <w:sz w:val="28"/>
          <w:szCs w:val="28"/>
          <w:lang w:val="ru-RU"/>
        </w:rPr>
        <w:t>шарындағы</w:t>
      </w:r>
      <w:r w:rsidRPr="00557EBB">
        <w:rPr>
          <w:color w:val="000000"/>
          <w:sz w:val="28"/>
          <w:szCs w:val="28"/>
        </w:rPr>
        <w:t xml:space="preserve"> </w:t>
      </w:r>
      <w:r w:rsidRPr="00122386">
        <w:rPr>
          <w:color w:val="000000"/>
          <w:sz w:val="28"/>
          <w:szCs w:val="28"/>
          <w:lang w:val="ru-RU"/>
        </w:rPr>
        <w:t>барлық</w:t>
      </w:r>
      <w:r w:rsidRPr="00557EBB">
        <w:rPr>
          <w:color w:val="000000"/>
          <w:sz w:val="28"/>
          <w:szCs w:val="28"/>
        </w:rPr>
        <w:t xml:space="preserve"> </w:t>
      </w:r>
      <w:r w:rsidRPr="00122386">
        <w:rPr>
          <w:color w:val="000000"/>
          <w:sz w:val="28"/>
          <w:szCs w:val="28"/>
          <w:lang w:val="ru-RU"/>
        </w:rPr>
        <w:t>тұрғындардың</w:t>
      </w:r>
      <w:r w:rsidRPr="00557EBB">
        <w:rPr>
          <w:color w:val="000000"/>
          <w:sz w:val="28"/>
          <w:szCs w:val="28"/>
        </w:rPr>
        <w:t xml:space="preserve"> 1 </w:t>
      </w:r>
      <w:r w:rsidRPr="00122386">
        <w:rPr>
          <w:color w:val="000000"/>
          <w:sz w:val="28"/>
          <w:szCs w:val="28"/>
          <w:lang w:val="ru-RU"/>
        </w:rPr>
        <w:t>млрд</w:t>
      </w:r>
      <w:r w:rsidRPr="00557EBB">
        <w:rPr>
          <w:color w:val="000000"/>
          <w:sz w:val="28"/>
          <w:szCs w:val="28"/>
        </w:rPr>
        <w:t xml:space="preserve">. 300 </w:t>
      </w:r>
      <w:r w:rsidRPr="00122386">
        <w:rPr>
          <w:color w:val="000000"/>
          <w:sz w:val="28"/>
          <w:szCs w:val="28"/>
          <w:lang w:val="ru-RU"/>
        </w:rPr>
        <w:t>млн</w:t>
      </w:r>
      <w:r w:rsidRPr="00557EBB">
        <w:rPr>
          <w:color w:val="000000"/>
          <w:sz w:val="28"/>
          <w:szCs w:val="28"/>
        </w:rPr>
        <w:t xml:space="preserve">. </w:t>
      </w:r>
      <w:r w:rsidRPr="00122386">
        <w:rPr>
          <w:color w:val="000000"/>
          <w:sz w:val="28"/>
          <w:szCs w:val="28"/>
          <w:lang w:val="ru-RU"/>
        </w:rPr>
        <w:t>астамы</w:t>
      </w:r>
      <w:r w:rsidRPr="00557EBB">
        <w:rPr>
          <w:color w:val="000000"/>
          <w:sz w:val="28"/>
          <w:szCs w:val="28"/>
        </w:rPr>
        <w:t xml:space="preserve"> </w:t>
      </w:r>
      <w:r w:rsidRPr="00122386">
        <w:rPr>
          <w:color w:val="000000"/>
          <w:sz w:val="28"/>
          <w:szCs w:val="28"/>
          <w:lang w:val="ru-RU"/>
        </w:rPr>
        <w:t>Ислам</w:t>
      </w:r>
      <w:r w:rsidRPr="00557EBB">
        <w:rPr>
          <w:color w:val="000000"/>
          <w:sz w:val="28"/>
          <w:szCs w:val="28"/>
        </w:rPr>
        <w:t xml:space="preserve"> </w:t>
      </w:r>
      <w:r w:rsidRPr="00122386">
        <w:rPr>
          <w:color w:val="000000"/>
          <w:sz w:val="28"/>
          <w:szCs w:val="28"/>
          <w:lang w:val="ru-RU"/>
        </w:rPr>
        <w:t>дінін</w:t>
      </w:r>
      <w:r w:rsidRPr="00557EBB">
        <w:rPr>
          <w:color w:val="000000"/>
          <w:sz w:val="28"/>
          <w:szCs w:val="28"/>
        </w:rPr>
        <w:t xml:space="preserve"> </w:t>
      </w:r>
      <w:r w:rsidRPr="00122386">
        <w:rPr>
          <w:color w:val="000000"/>
          <w:sz w:val="28"/>
          <w:szCs w:val="28"/>
          <w:lang w:val="ru-RU"/>
        </w:rPr>
        <w:t>ұстанады</w:t>
      </w:r>
      <w:r w:rsidRPr="00557EBB">
        <w:rPr>
          <w:color w:val="000000"/>
          <w:sz w:val="28"/>
          <w:szCs w:val="28"/>
        </w:rPr>
        <w:t xml:space="preserve">. </w:t>
      </w:r>
      <w:r w:rsidRPr="00122386">
        <w:rPr>
          <w:color w:val="000000"/>
          <w:sz w:val="28"/>
          <w:szCs w:val="28"/>
          <w:lang w:val="ru-RU"/>
        </w:rPr>
        <w:t>Қасиетті</w:t>
      </w:r>
      <w:r w:rsidRPr="00557EBB">
        <w:rPr>
          <w:color w:val="000000"/>
          <w:sz w:val="28"/>
          <w:szCs w:val="28"/>
        </w:rPr>
        <w:t xml:space="preserve"> </w:t>
      </w:r>
      <w:r w:rsidRPr="00122386">
        <w:rPr>
          <w:color w:val="000000"/>
          <w:sz w:val="28"/>
          <w:szCs w:val="28"/>
          <w:lang w:val="ru-RU"/>
        </w:rPr>
        <w:t>кітабы</w:t>
      </w:r>
      <w:r w:rsidRPr="00557EBB">
        <w:rPr>
          <w:color w:val="000000"/>
          <w:sz w:val="28"/>
          <w:szCs w:val="28"/>
        </w:rPr>
        <w:t>–</w:t>
      </w:r>
      <w:r w:rsidRPr="00122386">
        <w:rPr>
          <w:color w:val="000000"/>
          <w:sz w:val="28"/>
          <w:szCs w:val="28"/>
          <w:lang w:val="ru-RU"/>
        </w:rPr>
        <w:t>Құран</w:t>
      </w:r>
      <w:r w:rsidRPr="00557EBB">
        <w:rPr>
          <w:color w:val="000000"/>
          <w:sz w:val="28"/>
          <w:szCs w:val="28"/>
        </w:rPr>
        <w:t xml:space="preserve">. </w:t>
      </w:r>
      <w:r w:rsidRPr="00122386">
        <w:rPr>
          <w:color w:val="000000"/>
          <w:sz w:val="28"/>
          <w:szCs w:val="28"/>
          <w:lang w:val="ru-RU"/>
        </w:rPr>
        <w:t>Бүгінгі</w:t>
      </w:r>
      <w:r w:rsidRPr="00557EBB">
        <w:rPr>
          <w:color w:val="000000"/>
          <w:sz w:val="28"/>
          <w:szCs w:val="28"/>
        </w:rPr>
        <w:t xml:space="preserve"> </w:t>
      </w:r>
      <w:r w:rsidRPr="00122386">
        <w:rPr>
          <w:color w:val="000000"/>
          <w:sz w:val="28"/>
          <w:szCs w:val="28"/>
          <w:lang w:val="ru-RU"/>
        </w:rPr>
        <w:t>күні</w:t>
      </w:r>
      <w:r w:rsidRPr="00557EBB">
        <w:rPr>
          <w:color w:val="000000"/>
          <w:sz w:val="28"/>
          <w:szCs w:val="28"/>
        </w:rPr>
        <w:t xml:space="preserve"> </w:t>
      </w:r>
      <w:r w:rsidRPr="00122386">
        <w:rPr>
          <w:color w:val="000000"/>
          <w:sz w:val="28"/>
          <w:szCs w:val="28"/>
          <w:lang w:val="ru-RU"/>
        </w:rPr>
        <w:t>Европа</w:t>
      </w:r>
      <w:r w:rsidRPr="00557EBB">
        <w:rPr>
          <w:color w:val="000000"/>
          <w:sz w:val="28"/>
          <w:szCs w:val="28"/>
        </w:rPr>
        <w:t xml:space="preserve">, </w:t>
      </w:r>
      <w:r w:rsidRPr="00122386">
        <w:rPr>
          <w:color w:val="000000"/>
          <w:sz w:val="28"/>
          <w:szCs w:val="28"/>
          <w:lang w:val="ru-RU"/>
        </w:rPr>
        <w:t>Азия</w:t>
      </w:r>
      <w:r w:rsidRPr="00557EBB">
        <w:rPr>
          <w:color w:val="000000"/>
          <w:sz w:val="28"/>
          <w:szCs w:val="28"/>
        </w:rPr>
        <w:t xml:space="preserve">, </w:t>
      </w:r>
      <w:r w:rsidRPr="00122386">
        <w:rPr>
          <w:color w:val="000000"/>
          <w:sz w:val="28"/>
          <w:szCs w:val="28"/>
          <w:lang w:val="ru-RU"/>
        </w:rPr>
        <w:t>Африка</w:t>
      </w:r>
      <w:r w:rsidRPr="00557EBB">
        <w:rPr>
          <w:color w:val="000000"/>
          <w:sz w:val="28"/>
          <w:szCs w:val="28"/>
        </w:rPr>
        <w:t xml:space="preserve">, </w:t>
      </w:r>
      <w:r w:rsidRPr="00122386">
        <w:rPr>
          <w:color w:val="000000"/>
          <w:sz w:val="28"/>
          <w:szCs w:val="28"/>
          <w:lang w:val="ru-RU"/>
        </w:rPr>
        <w:t>Солтүстік</w:t>
      </w:r>
      <w:r w:rsidRPr="00557EBB">
        <w:rPr>
          <w:color w:val="000000"/>
          <w:sz w:val="28"/>
          <w:szCs w:val="28"/>
        </w:rPr>
        <w:t xml:space="preserve"> </w:t>
      </w:r>
      <w:r w:rsidRPr="00122386">
        <w:rPr>
          <w:color w:val="000000"/>
          <w:sz w:val="28"/>
          <w:szCs w:val="28"/>
          <w:lang w:val="ru-RU"/>
        </w:rPr>
        <w:t>Америка</w:t>
      </w:r>
      <w:r w:rsidRPr="00557EBB">
        <w:rPr>
          <w:color w:val="000000"/>
          <w:sz w:val="28"/>
          <w:szCs w:val="28"/>
        </w:rPr>
        <w:t xml:space="preserve">, </w:t>
      </w:r>
      <w:r w:rsidRPr="00122386">
        <w:rPr>
          <w:color w:val="000000"/>
          <w:sz w:val="28"/>
          <w:szCs w:val="28"/>
          <w:lang w:val="ru-RU"/>
        </w:rPr>
        <w:t>Оңтүстік</w:t>
      </w:r>
      <w:r w:rsidRPr="00557EBB">
        <w:rPr>
          <w:color w:val="000000"/>
          <w:sz w:val="28"/>
          <w:szCs w:val="28"/>
        </w:rPr>
        <w:t xml:space="preserve"> </w:t>
      </w:r>
      <w:r w:rsidRPr="00122386">
        <w:rPr>
          <w:color w:val="000000"/>
          <w:sz w:val="28"/>
          <w:szCs w:val="28"/>
          <w:lang w:val="ru-RU"/>
        </w:rPr>
        <w:t>Америка</w:t>
      </w:r>
      <w:r w:rsidRPr="00557EBB">
        <w:rPr>
          <w:color w:val="000000"/>
          <w:sz w:val="28"/>
          <w:szCs w:val="28"/>
        </w:rPr>
        <w:t xml:space="preserve">, </w:t>
      </w:r>
      <w:r w:rsidRPr="00122386">
        <w:rPr>
          <w:color w:val="000000"/>
          <w:sz w:val="28"/>
          <w:szCs w:val="28"/>
          <w:lang w:val="ru-RU"/>
        </w:rPr>
        <w:t>Австралия</w:t>
      </w:r>
      <w:r w:rsidRPr="00557EBB">
        <w:rPr>
          <w:color w:val="000000"/>
          <w:sz w:val="28"/>
          <w:szCs w:val="28"/>
        </w:rPr>
        <w:t xml:space="preserve"> </w:t>
      </w:r>
      <w:r w:rsidRPr="00122386">
        <w:rPr>
          <w:color w:val="000000"/>
          <w:sz w:val="28"/>
          <w:szCs w:val="28"/>
          <w:lang w:val="ru-RU"/>
        </w:rPr>
        <w:t>құрлықтарында</w:t>
      </w:r>
      <w:r w:rsidRPr="00557EBB">
        <w:rPr>
          <w:color w:val="000000"/>
          <w:sz w:val="28"/>
          <w:szCs w:val="28"/>
        </w:rPr>
        <w:t xml:space="preserve"> </w:t>
      </w:r>
      <w:r w:rsidRPr="00122386">
        <w:rPr>
          <w:color w:val="000000"/>
          <w:sz w:val="28"/>
          <w:szCs w:val="28"/>
          <w:lang w:val="ru-RU"/>
        </w:rPr>
        <w:t>кеңінен</w:t>
      </w:r>
      <w:r w:rsidRPr="00557EBB">
        <w:rPr>
          <w:color w:val="000000"/>
          <w:sz w:val="28"/>
          <w:szCs w:val="28"/>
        </w:rPr>
        <w:t xml:space="preserve"> </w:t>
      </w:r>
      <w:r w:rsidRPr="00122386">
        <w:rPr>
          <w:color w:val="000000"/>
          <w:sz w:val="28"/>
          <w:szCs w:val="28"/>
          <w:lang w:val="ru-RU"/>
        </w:rPr>
        <w:t>тараған</w:t>
      </w:r>
      <w:r w:rsidRPr="00557EBB">
        <w:rPr>
          <w:color w:val="000000"/>
          <w:sz w:val="28"/>
          <w:szCs w:val="28"/>
        </w:rPr>
        <w:t xml:space="preserve"> </w:t>
      </w:r>
      <w:r w:rsidRPr="00122386">
        <w:rPr>
          <w:color w:val="000000"/>
          <w:sz w:val="28"/>
          <w:szCs w:val="28"/>
          <w:lang w:val="ru-RU"/>
        </w:rPr>
        <w:t>ақиқат</w:t>
      </w:r>
      <w:r w:rsidRPr="00557EBB">
        <w:rPr>
          <w:color w:val="000000"/>
          <w:sz w:val="28"/>
          <w:szCs w:val="28"/>
        </w:rPr>
        <w:t xml:space="preserve"> </w:t>
      </w:r>
      <w:r w:rsidRPr="00122386">
        <w:rPr>
          <w:color w:val="000000"/>
          <w:sz w:val="28"/>
          <w:szCs w:val="28"/>
          <w:lang w:val="ru-RU"/>
        </w:rPr>
        <w:t>діні</w:t>
      </w:r>
      <w:r w:rsidRPr="00557EBB">
        <w:rPr>
          <w:color w:val="000000"/>
          <w:sz w:val="28"/>
          <w:szCs w:val="28"/>
        </w:rPr>
        <w:t>–</w:t>
      </w:r>
      <w:r w:rsidRPr="00122386">
        <w:rPr>
          <w:color w:val="000000"/>
          <w:sz w:val="28"/>
          <w:szCs w:val="28"/>
          <w:lang w:val="ru-RU"/>
        </w:rPr>
        <w:t>Ислам</w:t>
      </w:r>
      <w:r w:rsidRPr="00557EBB">
        <w:rPr>
          <w:color w:val="000000"/>
          <w:sz w:val="28"/>
          <w:szCs w:val="28"/>
        </w:rPr>
        <w:t>.</w:t>
      </w:r>
    </w:p>
    <w:p w:rsidR="00122386" w:rsidRPr="00557EBB" w:rsidRDefault="00122386" w:rsidP="00EC77F6">
      <w:pPr>
        <w:ind w:firstLine="708"/>
        <w:jc w:val="both"/>
        <w:rPr>
          <w:color w:val="000000"/>
          <w:sz w:val="28"/>
          <w:szCs w:val="28"/>
        </w:rPr>
      </w:pPr>
    </w:p>
    <w:p w:rsidR="00122386" w:rsidRDefault="00122386" w:rsidP="00EC77F6">
      <w:pPr>
        <w:ind w:firstLine="708"/>
        <w:jc w:val="both"/>
        <w:rPr>
          <w:b/>
          <w:sz w:val="28"/>
          <w:szCs w:val="28"/>
          <w:lang w:val="kk-KZ"/>
        </w:rPr>
      </w:pPr>
      <w:r w:rsidRPr="00557EBB">
        <w:rPr>
          <w:b/>
          <w:color w:val="000000"/>
          <w:sz w:val="28"/>
          <w:szCs w:val="28"/>
        </w:rPr>
        <w:t xml:space="preserve">14 </w:t>
      </w:r>
      <w:r w:rsidRPr="00122386">
        <w:rPr>
          <w:b/>
          <w:color w:val="000000"/>
          <w:sz w:val="28"/>
          <w:szCs w:val="28"/>
          <w:lang w:val="ru-RU"/>
        </w:rPr>
        <w:t>дәріс</w:t>
      </w:r>
      <w:r w:rsidRPr="00557EBB">
        <w:rPr>
          <w:b/>
          <w:color w:val="000000"/>
          <w:sz w:val="28"/>
          <w:szCs w:val="28"/>
        </w:rPr>
        <w:t xml:space="preserve">. </w:t>
      </w:r>
      <w:r w:rsidRPr="00122386">
        <w:rPr>
          <w:b/>
          <w:sz w:val="28"/>
          <w:szCs w:val="28"/>
          <w:lang w:val="kk-KZ"/>
        </w:rPr>
        <w:t>Көпшілік алдында сөз сөйлеуге дайындық</w:t>
      </w:r>
    </w:p>
    <w:p w:rsidR="00122386" w:rsidRPr="00122386" w:rsidRDefault="00122386" w:rsidP="00122386">
      <w:pPr>
        <w:widowControl/>
        <w:shd w:val="clear" w:color="auto" w:fill="FFFFFF"/>
        <w:spacing w:before="150" w:after="150"/>
        <w:ind w:firstLine="708"/>
        <w:jc w:val="both"/>
        <w:textAlignment w:val="baseline"/>
        <w:rPr>
          <w:color w:val="444444"/>
          <w:sz w:val="28"/>
          <w:szCs w:val="28"/>
          <w:lang w:val="kk-KZ" w:eastAsia="ru-RU"/>
        </w:rPr>
      </w:pPr>
      <w:r w:rsidRPr="00122386">
        <w:rPr>
          <w:color w:val="444444"/>
          <w:sz w:val="28"/>
          <w:szCs w:val="28"/>
          <w:lang w:val="kk-KZ" w:eastAsia="ru-RU"/>
        </w:rPr>
        <w:t>Иә, қазіргі әлемдік жаһандану заманында дұрыс сөйлей білудің маңызы артпаса кеміген жоқ. Алпауытты компанияларға жаңа жобалар мен идеяларды ұсынып, сата алатын, оппоненттер мен борышкер адамдарды сендіре алатын, тұсаукесерлер өткізетін (дөңгелек үстелдерге қатысу, маңызды кездесулерде, саяси және PR іс-шаралары мен т.б.) басқа да көпшілік алдындағы әрекеттерді бәсекелестерге қарағанда тиімдірек жүзеге асыратын адамдар қашанда қажет. Тиімді, орынды, қызықты сөйлей білу бизнес саласында ғана емес, білім, бұқаралық ақпарат құралдары саласында да керек. Өкінішке қарай өз пәнін жетік меңгерген әрбір ұстаз немесе  тележүргізуші шешендік өнерді игермегендіктен өз шәкірттерін немесе көрермендерін бір сарынды, күмілжіген үнімен жалықтырып алады. Мәдениет, саясат, ақпарат салаларының көбі  өткір тілді, шешен сөйлейтін, жұртшылықтың ыстық ықыласына бөленумен бірге, ел сенімін нығайтып, жарқын болашаққа жол сілтейтін, үлкен өзгерістерге шақыра білетін мамандарға аса мұқтаж.</w:t>
      </w:r>
    </w:p>
    <w:p w:rsidR="00122386" w:rsidRDefault="00122386" w:rsidP="005D440A">
      <w:pPr>
        <w:widowControl/>
        <w:shd w:val="clear" w:color="auto" w:fill="FFFFFF"/>
        <w:ind w:firstLine="708"/>
        <w:jc w:val="both"/>
        <w:textAlignment w:val="baseline"/>
        <w:rPr>
          <w:color w:val="444444"/>
          <w:sz w:val="28"/>
          <w:szCs w:val="28"/>
          <w:lang w:val="kk-KZ" w:eastAsia="ru-RU"/>
        </w:rPr>
      </w:pPr>
      <w:r w:rsidRPr="00122386">
        <w:rPr>
          <w:color w:val="444444"/>
          <w:sz w:val="28"/>
          <w:szCs w:val="28"/>
          <w:lang w:val="kk-KZ" w:eastAsia="ru-RU"/>
        </w:rPr>
        <w:t xml:space="preserve">Тұлғааралық қарым-қатынас саласы, яғни отбасы, қызметтегі әріптестер, достар, кездейсоқ әңгімелесетін адамдармен әңгімелесе білу де маңызды. Айналамыздағы адамдардың бізді түсінетініне сенімдіміз бе, мазасыздықпен күресуге дәрменіміз жете ме, сөзімізді тыңдатып, әңгімелескен адамның көкейінде нық сенім ұялатып,өзгерістер жасап, өз сөзімізбен болашақты қалыптастыра аламыз ба? Егер кейбір қыр-сырлары мен құпияларын меңгерсек, майын тамызын сөйлеу әркімнің қолынан </w:t>
      </w:r>
      <w:r w:rsidRPr="00122386">
        <w:rPr>
          <w:color w:val="444444"/>
          <w:sz w:val="28"/>
          <w:szCs w:val="28"/>
          <w:lang w:val="kk-KZ" w:eastAsia="ru-RU"/>
        </w:rPr>
        <w:lastRenderedPageBreak/>
        <w:t>келеді.  Сөзге шешен болу үшін бүгінде шебер сөйлейтін саясаткерлер мен бизнесмендердің сөздерін қадағалап, жұртты баурап алған  сүбелі сөздерін түртіп алу қажет. Бұл тәжірибені үздіксіз жетілдіруге болады, сөйлеу шеберлерінің қызықты тәсілдерін жинақтай отырып сіз өзіңіздің сөздік қорыңызды қалыптастырасыз.Кітаптарды, мақалаларды оқып, жаңалықтарды тамашалап, сіз өзіңіздің көпшілік алдында сөйлейтін сөзіңізге қолданатын ауызша көрнекіліктерді, көптеген афоризмдерді, қызықты статистикалық мәліметтерді жинай аласыз. Біз сөйлеуді үйренген кезде және сөйлеген кезде міндетті түрде дамимыз, күшейе түсеміз. Сондықтан көпшілік алдында әр сөйлеген сәтті тұлға ретінде өсіп, өзін-өзі дамытуға қосқан үлесім деп білген жөн.  </w:t>
      </w:r>
    </w:p>
    <w:p w:rsidR="005D440A" w:rsidRDefault="005D440A" w:rsidP="005D440A">
      <w:pPr>
        <w:widowControl/>
        <w:shd w:val="clear" w:color="auto" w:fill="FFFFFF"/>
        <w:ind w:firstLine="708"/>
        <w:jc w:val="both"/>
        <w:textAlignment w:val="baseline"/>
        <w:rPr>
          <w:color w:val="444444"/>
          <w:sz w:val="28"/>
          <w:szCs w:val="28"/>
          <w:lang w:val="kk-KZ" w:eastAsia="ru-RU"/>
        </w:rPr>
      </w:pPr>
    </w:p>
    <w:p w:rsidR="005D440A" w:rsidRPr="00122386" w:rsidRDefault="005D440A" w:rsidP="005D440A">
      <w:pPr>
        <w:widowControl/>
        <w:shd w:val="clear" w:color="auto" w:fill="FFFFFF"/>
        <w:ind w:firstLine="708"/>
        <w:jc w:val="both"/>
        <w:textAlignment w:val="baseline"/>
        <w:rPr>
          <w:b/>
          <w:color w:val="444444"/>
          <w:sz w:val="28"/>
          <w:szCs w:val="28"/>
          <w:lang w:val="kk-KZ" w:eastAsia="ru-RU"/>
        </w:rPr>
      </w:pPr>
      <w:r w:rsidRPr="005D440A">
        <w:rPr>
          <w:b/>
          <w:color w:val="444444"/>
          <w:sz w:val="28"/>
          <w:szCs w:val="28"/>
          <w:lang w:val="kk-KZ" w:eastAsia="ru-RU"/>
        </w:rPr>
        <w:t xml:space="preserve">15. </w:t>
      </w:r>
      <w:r w:rsidRPr="005D440A">
        <w:rPr>
          <w:b/>
          <w:sz w:val="28"/>
          <w:szCs w:val="28"/>
          <w:lang w:val="kk-KZ" w:eastAsia="ru-RU"/>
        </w:rPr>
        <w:t>Уағыз айтуға дайындық кезінде интернет ресурстарын қолдану. Ақпараттың түпнұсқалығы. Уағыздың тақырыпқа сай келуі.</w:t>
      </w:r>
    </w:p>
    <w:p w:rsidR="005D440A" w:rsidRPr="005D440A" w:rsidRDefault="005D440A" w:rsidP="00A21098">
      <w:pPr>
        <w:widowControl/>
        <w:shd w:val="clear" w:color="auto" w:fill="FFFFFF"/>
        <w:ind w:firstLine="708"/>
        <w:jc w:val="both"/>
        <w:rPr>
          <w:sz w:val="28"/>
          <w:szCs w:val="28"/>
          <w:lang w:val="kk-KZ" w:eastAsia="ru-RU"/>
        </w:rPr>
      </w:pPr>
      <w:r w:rsidRPr="005D440A">
        <w:rPr>
          <w:bCs/>
          <w:sz w:val="28"/>
          <w:szCs w:val="28"/>
          <w:lang w:val="kk-KZ" w:eastAsia="ru-RU"/>
        </w:rPr>
        <w:t>Білімнің артықшылығын бұдан артық дəлелдеуге болмас. Діни хадисте: білім өмірде — таяныш, жолда — дос, жалғыздықта — жолдас, қуанышта — бастаушы, қайғыда — медет, күресте — құрал, зұлымдыққа қарсы — айла деп бекерге айтылмаған.</w:t>
      </w:r>
    </w:p>
    <w:p w:rsidR="005D440A" w:rsidRPr="005D440A" w:rsidRDefault="005D440A" w:rsidP="00A21098">
      <w:pPr>
        <w:widowControl/>
        <w:shd w:val="clear" w:color="auto" w:fill="FFFFFF"/>
        <w:ind w:firstLine="708"/>
        <w:jc w:val="both"/>
        <w:rPr>
          <w:sz w:val="28"/>
          <w:szCs w:val="28"/>
          <w:lang w:val="kk-KZ" w:eastAsia="ru-RU"/>
        </w:rPr>
      </w:pPr>
      <w:r w:rsidRPr="005D440A">
        <w:rPr>
          <w:sz w:val="28"/>
          <w:szCs w:val="28"/>
          <w:lang w:val="kk-KZ" w:eastAsia="ru-RU"/>
        </w:rPr>
        <w:t>ХІ ғасырдың басында араб əдебиетшісі Аш-Шариф ар-Радж дейтін кісі Əли айтып еді делінген үндеулер мен бұйрықтар, хаттар мен арнаулар, шешендік сөздерді жинап «Наһджу-л-балага» («Шешендік өнер жолы») деген атпен жариялаған.</w:t>
      </w:r>
    </w:p>
    <w:p w:rsidR="005D440A" w:rsidRPr="005D440A" w:rsidRDefault="005D440A" w:rsidP="00A21098">
      <w:pPr>
        <w:widowControl/>
        <w:shd w:val="clear" w:color="auto" w:fill="FFFFFF"/>
        <w:ind w:firstLine="708"/>
        <w:jc w:val="both"/>
        <w:rPr>
          <w:sz w:val="28"/>
          <w:szCs w:val="28"/>
          <w:lang w:val="kk-KZ" w:eastAsia="ru-RU"/>
        </w:rPr>
      </w:pPr>
      <w:r w:rsidRPr="005D440A">
        <w:rPr>
          <w:sz w:val="28"/>
          <w:szCs w:val="28"/>
          <w:lang w:val="kk-KZ" w:eastAsia="ru-RU"/>
        </w:rPr>
        <w:t>Қазақ ғалымы Ə. Дербісəлі өзінің зерттеу еңбегінде төртінші халифа саналатын Əли ибн Əбу Талибтің асқан шешендік өнердің иесі болғандығын ерекше атап өтеді.</w:t>
      </w:r>
    </w:p>
    <w:p w:rsidR="005D440A" w:rsidRPr="005D440A" w:rsidRDefault="005D440A" w:rsidP="00A21098">
      <w:pPr>
        <w:widowControl/>
        <w:shd w:val="clear" w:color="auto" w:fill="FFFFFF"/>
        <w:ind w:firstLine="708"/>
        <w:jc w:val="both"/>
        <w:rPr>
          <w:sz w:val="28"/>
          <w:szCs w:val="28"/>
          <w:lang w:val="kk-KZ" w:eastAsia="ru-RU"/>
        </w:rPr>
      </w:pPr>
      <w:r w:rsidRPr="005D440A">
        <w:rPr>
          <w:sz w:val="28"/>
          <w:szCs w:val="28"/>
          <w:lang w:val="kk-KZ" w:eastAsia="ru-RU"/>
        </w:rPr>
        <w:t>Шешен жұрт алдына шықпас бұрын сөйлеуге күн ілгері əзірлік жасап, қарсы жақ қояр сауалдарға да іштей дайындалып алатын. Шешендердің сөздері əдетте қысқа, түрлі теңеу мен Құраннан дейектемелерге, нақылдар мен мақал-мəтелдерге, жұрт жақсы көретін ақын өлеңдерінен үзінділерге толы болып келеді.</w:t>
      </w:r>
    </w:p>
    <w:p w:rsidR="005D440A" w:rsidRPr="005D440A" w:rsidRDefault="005D440A" w:rsidP="00A21098">
      <w:pPr>
        <w:widowControl/>
        <w:shd w:val="clear" w:color="auto" w:fill="FFFFFF"/>
        <w:ind w:firstLine="708"/>
        <w:jc w:val="both"/>
        <w:rPr>
          <w:sz w:val="28"/>
          <w:szCs w:val="28"/>
          <w:lang w:val="kk-KZ" w:eastAsia="ru-RU"/>
        </w:rPr>
      </w:pPr>
      <w:r w:rsidRPr="005D440A">
        <w:rPr>
          <w:sz w:val="28"/>
          <w:szCs w:val="28"/>
          <w:lang w:val="kk-KZ" w:eastAsia="ru-RU"/>
        </w:rPr>
        <w:t>Енді көнеден жеткен аңыз былай дейді: «Адамның ақыл-парасат, шариғат, хадистерден мың сұрақ қойып, кім шешсе соған тұрмысқа шықпақ болған патша қыз Мəлике барлық сұрақтарға жауап берген Əбділдаға басын иген» [3]. Соның бірі: «Өзінде бар, оны беруге асықпайды, өзінде жоқты алуға өзгеге жұмсайды, ол қандай адам?» — деген сұрақ еді. Оған Əбділда: «Бұл ақырзаманның дүмше молдалары, олар халыққа насихат айтады, бірақ сол насихатқа лайық қасиеттерді өзінің бойына сақтамайды», — деп жауап берген екен.</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Екіншісі:</w:t>
      </w:r>
    </w:p>
    <w:p w:rsidR="005D440A" w:rsidRPr="005D440A" w:rsidRDefault="005D440A" w:rsidP="00A21098">
      <w:pPr>
        <w:widowControl/>
        <w:numPr>
          <w:ilvl w:val="0"/>
          <w:numId w:val="4"/>
        </w:numPr>
        <w:shd w:val="clear" w:color="auto" w:fill="FFFFFF"/>
        <w:jc w:val="both"/>
        <w:rPr>
          <w:sz w:val="28"/>
          <w:szCs w:val="28"/>
          <w:lang w:val="ru-RU" w:eastAsia="ru-RU"/>
        </w:rPr>
      </w:pPr>
      <w:r w:rsidRPr="005D440A">
        <w:rPr>
          <w:sz w:val="28"/>
          <w:szCs w:val="28"/>
          <w:lang w:val="ru-RU" w:eastAsia="ru-RU"/>
        </w:rPr>
        <w:t>Шыққан тесігіне қайтып сыймайтын не?</w:t>
      </w:r>
    </w:p>
    <w:p w:rsidR="005D440A" w:rsidRPr="005D440A" w:rsidRDefault="005D440A" w:rsidP="00A21098">
      <w:pPr>
        <w:widowControl/>
        <w:numPr>
          <w:ilvl w:val="0"/>
          <w:numId w:val="4"/>
        </w:numPr>
        <w:shd w:val="clear" w:color="auto" w:fill="FFFFFF"/>
        <w:jc w:val="both"/>
        <w:rPr>
          <w:sz w:val="28"/>
          <w:szCs w:val="28"/>
          <w:lang w:val="ru-RU" w:eastAsia="ru-RU"/>
        </w:rPr>
      </w:pPr>
      <w:r w:rsidRPr="005D440A">
        <w:rPr>
          <w:sz w:val="28"/>
          <w:szCs w:val="28"/>
          <w:lang w:val="ru-RU" w:eastAsia="ru-RU"/>
        </w:rPr>
        <w:t>Бұл жаман сөз, ауыздан шықты, қайтып кіргізе алмайсың.</w:t>
      </w:r>
    </w:p>
    <w:p w:rsidR="005D440A" w:rsidRPr="005D440A" w:rsidRDefault="005D440A" w:rsidP="00A21098">
      <w:pPr>
        <w:widowControl/>
        <w:numPr>
          <w:ilvl w:val="0"/>
          <w:numId w:val="4"/>
        </w:numPr>
        <w:shd w:val="clear" w:color="auto" w:fill="FFFFFF"/>
        <w:jc w:val="both"/>
        <w:rPr>
          <w:sz w:val="28"/>
          <w:szCs w:val="28"/>
          <w:lang w:val="ru-RU" w:eastAsia="ru-RU"/>
        </w:rPr>
      </w:pPr>
      <w:r w:rsidRPr="005D440A">
        <w:rPr>
          <w:sz w:val="28"/>
          <w:szCs w:val="28"/>
          <w:lang w:val="ru-RU" w:eastAsia="ru-RU"/>
        </w:rPr>
        <w:t>Екінші əфсанада:</w:t>
      </w:r>
    </w:p>
    <w:p w:rsidR="005D440A" w:rsidRPr="005D440A" w:rsidRDefault="005D440A" w:rsidP="00A21098">
      <w:pPr>
        <w:widowControl/>
        <w:numPr>
          <w:ilvl w:val="0"/>
          <w:numId w:val="4"/>
        </w:numPr>
        <w:shd w:val="clear" w:color="auto" w:fill="FFFFFF"/>
        <w:jc w:val="both"/>
        <w:rPr>
          <w:sz w:val="28"/>
          <w:szCs w:val="28"/>
          <w:lang w:val="ru-RU" w:eastAsia="ru-RU"/>
        </w:rPr>
      </w:pPr>
      <w:r w:rsidRPr="005D440A">
        <w:rPr>
          <w:sz w:val="28"/>
          <w:szCs w:val="28"/>
          <w:lang w:val="ru-RU" w:eastAsia="ru-RU"/>
        </w:rPr>
        <w:t>Тақсыр, мен өмірімде көп күнə жасадым. Күнəларымнан арылтып, Алланың кешірімін əперші, — депті бір кісі имамға.</w:t>
      </w:r>
    </w:p>
    <w:p w:rsidR="005D440A" w:rsidRPr="005D440A" w:rsidRDefault="005D440A" w:rsidP="00A21098">
      <w:pPr>
        <w:widowControl/>
        <w:numPr>
          <w:ilvl w:val="0"/>
          <w:numId w:val="5"/>
        </w:numPr>
        <w:shd w:val="clear" w:color="auto" w:fill="FFFFFF"/>
        <w:jc w:val="both"/>
        <w:rPr>
          <w:sz w:val="28"/>
          <w:szCs w:val="28"/>
          <w:lang w:val="ru-RU" w:eastAsia="ru-RU"/>
        </w:rPr>
      </w:pPr>
      <w:r w:rsidRPr="005D440A">
        <w:rPr>
          <w:sz w:val="28"/>
          <w:szCs w:val="28"/>
          <w:lang w:val="ru-RU" w:eastAsia="ru-RU"/>
        </w:rPr>
        <w:lastRenderedPageBreak/>
        <w:t>Сенің жаның бес арықтан лай су ағып құйылып жатқан тоғанға ұқсайды екен. Біріншісі — сенің көздерің, мұсылман əйелдерге көзіңді сүзбе. Екіншісі — сенің аузың, ораза ұстап, дұға оқып жүр, жақсы сөз айт. Шариат қаламағанды ішіп-жеме. Үшіншісі — сенің миің, əділетсіздік пен зұлымдықтан, менмендік пен өркөкіректіктен арыл. Төртіншісі — сенің аяқтарың. Көргенсіз жолға баспа. Бесіншісі — сенің құлағың. Өсек пен кеселді сөзді терме, естімеген бол. Тек сонда ғана сенің арықтарыңның суы тұнықталады, сенің жаның мен жүрегің тазарады, сені күнəларыңнан мен арылта алмаймын, өзің арылтасың, — депті. Міне, осындай, діни аңыз арқау етіліп, адамды рухани тазару жолына мегзейтін иландыру шеберлігі қарапайым мысалдар келтіру арқылы баянын табады.</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Iрiлi-уақты қылмыс жасаған адам мұсылмандардың қасиеттi кiтабы — Құраннан бастау алатын шариат заңы бойынша жауапқа тартылды. Ел iшiндегi қылмысты iстердi шариат, дiн мəселелерi тұрғысынан шешiм шығару құқығын қазылар атқарған. Соңғылары өз шешiмiнiң негiзiне қасиетт</w:t>
      </w:r>
      <w:proofErr w:type="gramStart"/>
      <w:r w:rsidRPr="005D440A">
        <w:rPr>
          <w:sz w:val="28"/>
          <w:szCs w:val="28"/>
          <w:lang w:val="ru-RU" w:eastAsia="ru-RU"/>
        </w:rPr>
        <w:t>i«</w:t>
      </w:r>
      <w:proofErr w:type="gramEnd"/>
      <w:r w:rsidRPr="005D440A">
        <w:rPr>
          <w:sz w:val="28"/>
          <w:szCs w:val="28"/>
          <w:lang w:val="ru-RU" w:eastAsia="ru-RU"/>
        </w:rPr>
        <w:t>Құран» кiтабын жəне Мұхаммед  пайғамбардың хадистерiн басшылыққа алған. Мəселен, «Құран Кəрiмнiң» «Ниса» сүресiнде мұрагерлiк, қылмыс туралы, «Маьида» сүресiнде ұрлық, өтiрiк, «Талақ» сүресiнде ерлi-зайыптылық, неке ережелерi (заңдары) туралы анық айтылған. Мұндай құқықтық, шариғат заңдары басқа сүрелерде де кең орын алған [4].</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«Шариат заңы бойынша («шариат» араб сөзi, мағынасы — </w:t>
      </w:r>
      <w:r w:rsidRPr="005D440A">
        <w:rPr>
          <w:i/>
          <w:iCs/>
          <w:sz w:val="28"/>
          <w:szCs w:val="28"/>
          <w:lang w:val="ru-RU" w:eastAsia="ru-RU"/>
        </w:rPr>
        <w:t>заң</w:t>
      </w:r>
      <w:r w:rsidRPr="005D440A">
        <w:rPr>
          <w:sz w:val="28"/>
          <w:szCs w:val="28"/>
          <w:lang w:val="ru-RU" w:eastAsia="ru-RU"/>
        </w:rPr>
        <w:t>, </w:t>
      </w:r>
      <w:r w:rsidRPr="005D440A">
        <w:rPr>
          <w:i/>
          <w:iCs/>
          <w:sz w:val="28"/>
          <w:szCs w:val="28"/>
          <w:lang w:val="ru-RU" w:eastAsia="ru-RU"/>
        </w:rPr>
        <w:t>кодекс</w:t>
      </w:r>
      <w:r w:rsidRPr="005D440A">
        <w:rPr>
          <w:sz w:val="28"/>
          <w:szCs w:val="28"/>
          <w:lang w:val="ru-RU" w:eastAsia="ru-RU"/>
        </w:rPr>
        <w:t>, мұсылмандардың «Құранға» негiзделген заңы) құқық бұзушылық 3 топқа бөлiнедi. Бiрiншi топ — Алла құқығына қол сұғушылық, ол нақты хадд (шек) түрiмен жазаланады. Екiншi топ — жеке адамдардың құқығына қол сұғушылар — қысастық жасаушылар. Олар қауад, не дийа, түрiмен жазаланады. Үшiншi топқа жататындар — қалған қатаң жаза қолданылмайтын iс-əрекеттер, ол тəзiрмен жазаланады», — дейдi өзiнiң зерттеу еңбегiнде белгiлi арабтанушы-ғалым Нұралы Өсеров. Ғалым хадд тобына 7 түрлi аса қауiптi (қоғамды ыдырататын) қылмыстарды жатқызады. Олар: жезөкшелiк, арақ-шарап iшушiлiк, ұрлық, тонаушылық, дəлелденбеген (жалған) өтiрiк, жалақорлық, дiннен безу жəне өкiметке қарсы көтерiлiс жасау. Екiншi топқа қысастық қылмыстар жатады. Жəбiрленушi жағы iстелiнген қылмысқа (жанға-жан, қанға-қан, көзге-көз секiлдi) орай жаза қолдана алған. Өлiм жазасы көбiне таспен ұрып өлтiру, дарға асу, басын шабу, тағы басқа жолдармен орындалған. Ал үшiншi топта отбасыға қатысты iстер қаралған [4].</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Өткен дəуірлердегі қазақ даласындағы қазылық институттың өмір сүріп, қалыптасуына осы ортағасырлық араб елінің діни шешендігінің айтарлықтай ықпалы болды.</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 xml:space="preserve">Діни шешендік жайында тиіп-қашты пікірлер айтылғанмен, қазақ ғалымдары оны күні бүгінге дейін арнайы қолға алып, тиянақты зерттеген емес. Бұлай назардан тыс қалып зерттеу нысанына айналмау себебінің бір ұшы кешегі кеңестік қоғамда белең алған атеистік түсінікте, саптыаяққа ас құйып, сабынан қарауыл қараған сезіктенгіш те сескенгіш, дінді сөз етуге қорыққан, одан тек ислам идеологиясының кері əсерін ғана көрмек болған ерсі мінезінде </w:t>
      </w:r>
      <w:r w:rsidRPr="005D440A">
        <w:rPr>
          <w:sz w:val="28"/>
          <w:szCs w:val="28"/>
          <w:lang w:val="ru-RU" w:eastAsia="ru-RU"/>
        </w:rPr>
        <w:lastRenderedPageBreak/>
        <w:t>жатыр; екіншіден, қазіргі таңда осы саладағы мамандардың бір қолдың саусағымен санарлық аздығынан болып отыр.</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Ғ. Əбсаттаровтың «Қазақстандағы мұсылмандық-құқық мəдениетің атты ғылыми еңбегінде:</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 xml:space="preserve">«Ислам біздің республика үшін жат емес, керісінше, миллиондаған Қазақстан мұсылмандарының өмір салтының негізгі бастауы, оның тарихы мен мəдениетінің ажырамас бөлігі ретінде </w:t>
      </w:r>
      <w:proofErr w:type="gramStart"/>
      <w:r w:rsidRPr="005D440A">
        <w:rPr>
          <w:sz w:val="28"/>
          <w:szCs w:val="28"/>
          <w:lang w:val="ru-RU" w:eastAsia="ru-RU"/>
        </w:rPr>
        <w:t>анықталады»[</w:t>
      </w:r>
      <w:proofErr w:type="gramEnd"/>
      <w:r w:rsidRPr="005D440A">
        <w:rPr>
          <w:sz w:val="28"/>
          <w:szCs w:val="28"/>
          <w:lang w:val="ru-RU" w:eastAsia="ru-RU"/>
        </w:rPr>
        <w:t>5], — деуі бекерден бекер емес.</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Ендеше, қазақтың діни шешендігінің де пайда болып, дамуын ортағасырлардағы ислам дінінің таралуымен етене байланыста алуымыздың астарында заңды құбылыс жатыр.</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Өркениетті елдерде мемлекетті діннен ада қылмайды. Қандай жүйемен өмір сүрсе де, онда бəрінің шығар қайнар көзі дінге тіреледі. Дін қасиетті құндылық ретінде ұғынылады. Ұлы Абай:</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«Ынталы жүрек, шын көңіл, Өңгесі хаһқа қол емес», — дейді. Жан баласының көкірегіне құнарлы, ажарлы нəрін құятын діни шешендіктің бастау бұлағы — дін. Дін адам бойындағы жағымсыз дерттерден тазартуға мүмкіндік береді. Өтірік айтпауға, кісіні сыртынан жамандамауға, нақақ ғайбаттамауға, ұрлық-қарлық істемеуге үндеп, кісінің көкірегіне жарық сəуле түсіріп, жанның таза болуына шақырады. Адамгершіліктің қадау қазығы. Ой құсасы жүрегін тескен адамдардың көңіліне демеу болады. Осының бəрі көкірегіңе ұялар əдемі, негізді сөзбен жүзеге асырылады. Жасыратыны жоқ, діни шешендіктің кей түрі көбіне-көп халық мол жиналған мешітте өтер жұманамаздарында, отырыс-мəжілістерде, қазадан аза тұтып жатқан үйдегі адамдар жиналған жерде айтылып жүр. Мəселен, мұсылмандық бір афсанада былай делінеді: Ата-ана үшін қадір-құрметтің қай-қайсысы да жеткіліксіз. Ата-анасы өсіріп-жеткізгеннің қарызынан перзент ешқашан құтыла алмақ емес. Дүниеден өткен ата-анаға жақсылық істеу туралы Сахих хадистерінің бірінде: «Біз Нəбидің (с.ғ.с.) жанында тұрғанымызда бір кісі: «Я, Рассуллаһ (с.ғ.с.), ата-анам қайтыс болғаннан кейін оларға жақсылық істеудің жолы бар ма?» — деп сұрапты. Ол (с.ғ.с.): «Иə, бар. Қайтыс болған ата-анаңа төрт жолмен жақсылық істесең болады: олар үшін дұға етіп күнəлары үшін жарылқау тілеу, орындай алмай кеткен уəделерін орындау, достарын құрметтеу, ата-анаңды себепші етіп, олардың туыстарымен қатынасты үзбеу», — деді». Осы ой ендігі бір хадисте былайша жалғасын табады: «Жан тапсырысымен пенденің барлық амалы тоқтап, тек үш амал өз жалғасын табады. Ол — жария садақа, үйреткен пайдалы білім, артта қалған ізгі ұрпақтың дұғасы». Шұрайлы тілмен айтылған ой жүрекке ендеп енетіні кəміл.</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t>Жалпы қазақтың діни шешендік өнерінің əуелгі сілемдері ортағасырлардың орта тұсында араб- парсы жазба мəдениетінің шарықтап дамыған тұсында көрінетінін айтқан абзал. Ислам діні кеңінен тарап, шариат заңының етек алған кезінде жазылған, шешендіктің небір озық үлгілерін бойына мықтап сақтап жатқан тағылымы мол еңбек — «Қабуснама» [6]. Төл рухани тарихымызға, қазіргі шешендік өнеріне де тікелей қатысы бар бұл жазба ескерткішке арнайы тоқталсақ дейміз.</w:t>
      </w:r>
    </w:p>
    <w:p w:rsidR="005D440A" w:rsidRPr="005D440A" w:rsidRDefault="005D440A" w:rsidP="00A21098">
      <w:pPr>
        <w:widowControl/>
        <w:shd w:val="clear" w:color="auto" w:fill="FFFFFF"/>
        <w:ind w:firstLine="360"/>
        <w:jc w:val="both"/>
        <w:rPr>
          <w:sz w:val="28"/>
          <w:szCs w:val="28"/>
          <w:lang w:val="ru-RU" w:eastAsia="ru-RU"/>
        </w:rPr>
      </w:pPr>
      <w:r w:rsidRPr="005D440A">
        <w:rPr>
          <w:sz w:val="28"/>
          <w:szCs w:val="28"/>
          <w:lang w:val="ru-RU" w:eastAsia="ru-RU"/>
        </w:rPr>
        <w:lastRenderedPageBreak/>
        <w:t>«Қабуснама» — ХІ ғасырдың 1021–1098 жылдары өмір сүрген Унсур əл-Маали Əмір Қайқабустың (кейде Қайқауыс деп те аталады) 1082–1083 жылдары өзінің ұлы Гилан шахқа арнап жазған өсиет сөздері, дидактикалық рисалла трактаты. Сөз басында үгіт сөзінің жазылу мақсатын ол былайша түсіндіреді: «Ей, перзентім, сен осы үгітімді ұғып іске асырсаң, мен аталық парызымды өтегенім. Білгенің жөн, ертеден келе жатқан дəстүр бойынша, тірлікте адамзат елден ел, жерден жер кезіп жүріп, азды-көпті, жиған-терген асыл заттарын артына қалдырады да, оны өзі жақсы көрген адамына тапсырып кетеді. Менің дүниедегі жиған асыл заттарым — осы сөздерім. Сондықтан бар асылымды өзіңе тапсырдым, сен оны дұрыс пайдаланып, қисық жолға қадам баспағайсың». Автор үгіт-насихат сөздерінің баянын қырық төрт тарауға топтастыра бөліп қарастырған.</w:t>
      </w:r>
    </w:p>
    <w:p w:rsidR="00122386" w:rsidRPr="005D440A" w:rsidRDefault="00122386" w:rsidP="00EC77F6">
      <w:pPr>
        <w:ind w:firstLine="708"/>
        <w:jc w:val="both"/>
        <w:rPr>
          <w:b/>
          <w:sz w:val="28"/>
          <w:szCs w:val="28"/>
          <w:lang w:val="ru-RU"/>
        </w:rPr>
      </w:pPr>
    </w:p>
    <w:sectPr w:rsidR="00122386" w:rsidRPr="005D4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KZ">
    <w:altName w:val="Times New Roman"/>
    <w:charset w:val="CC"/>
    <w:family w:val="roman"/>
    <w:pitch w:val="variable"/>
    <w:sig w:usb0="00000001" w:usb1="00000000" w:usb2="00000000" w:usb3="00000000" w:csb0="0000009F" w:csb1="00000000"/>
  </w:font>
  <w:font w:name="Simplified Arabic">
    <w:altName w:val="Times New Roman"/>
    <w:charset w:val="B2"/>
    <w:family w:val="auto"/>
    <w:pitch w:val="variable"/>
    <w:sig w:usb0="00002001" w:usb1="00000000" w:usb2="00000000" w:usb3="00000000" w:csb0="0000004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0C83"/>
    <w:multiLevelType w:val="multilevel"/>
    <w:tmpl w:val="4B1E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3611D"/>
    <w:multiLevelType w:val="multilevel"/>
    <w:tmpl w:val="A08C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96195"/>
    <w:multiLevelType w:val="multilevel"/>
    <w:tmpl w:val="C960E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EA415D"/>
    <w:multiLevelType w:val="multilevel"/>
    <w:tmpl w:val="B31485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B31E30"/>
    <w:multiLevelType w:val="multilevel"/>
    <w:tmpl w:val="7D6406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B0"/>
    <w:rsid w:val="000106F7"/>
    <w:rsid w:val="00122386"/>
    <w:rsid w:val="003C3292"/>
    <w:rsid w:val="00557EBB"/>
    <w:rsid w:val="005B7E10"/>
    <w:rsid w:val="005D440A"/>
    <w:rsid w:val="00641FC7"/>
    <w:rsid w:val="0071574D"/>
    <w:rsid w:val="00763CC2"/>
    <w:rsid w:val="00990F2B"/>
    <w:rsid w:val="00A21098"/>
    <w:rsid w:val="00CA31EF"/>
    <w:rsid w:val="00D22458"/>
    <w:rsid w:val="00E835B0"/>
    <w:rsid w:val="00EC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83C2"/>
  <w15:chartTrackingRefBased/>
  <w15:docId w15:val="{A4AA3B2C-A722-4E64-98FD-F6F88BCB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A31EF"/>
    <w:pPr>
      <w:widowControl w:val="0"/>
      <w:spacing w:after="0" w:line="240" w:lineRule="auto"/>
    </w:pPr>
    <w:rPr>
      <w:rFonts w:ascii="Times New Roman" w:eastAsia="Times New Roman" w:hAnsi="Times New Roman" w:cs="Times New Roman"/>
      <w:lang w:val="en-US"/>
    </w:rPr>
  </w:style>
  <w:style w:type="paragraph" w:styleId="2">
    <w:name w:val="heading 2"/>
    <w:basedOn w:val="a"/>
    <w:link w:val="20"/>
    <w:uiPriority w:val="9"/>
    <w:qFormat/>
    <w:rsid w:val="00D22458"/>
    <w:pPr>
      <w:widowControl/>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245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22458"/>
    <w:pPr>
      <w:widowControl/>
      <w:spacing w:before="100" w:beforeAutospacing="1" w:after="100" w:afterAutospacing="1"/>
    </w:pPr>
    <w:rPr>
      <w:sz w:val="24"/>
      <w:szCs w:val="24"/>
      <w:lang w:val="ru-RU" w:eastAsia="ru-RU"/>
    </w:rPr>
  </w:style>
  <w:style w:type="character" w:styleId="a4">
    <w:name w:val="Hyperlink"/>
    <w:basedOn w:val="a0"/>
    <w:uiPriority w:val="99"/>
    <w:semiHidden/>
    <w:unhideWhenUsed/>
    <w:rsid w:val="00D22458"/>
    <w:rPr>
      <w:color w:val="0000FF"/>
      <w:u w:val="single"/>
    </w:rPr>
  </w:style>
  <w:style w:type="character" w:styleId="a5">
    <w:name w:val="Emphasis"/>
    <w:basedOn w:val="a0"/>
    <w:uiPriority w:val="20"/>
    <w:qFormat/>
    <w:rsid w:val="003C3292"/>
    <w:rPr>
      <w:i/>
      <w:iCs/>
    </w:rPr>
  </w:style>
  <w:style w:type="character" w:styleId="a6">
    <w:name w:val="Strong"/>
    <w:basedOn w:val="a0"/>
    <w:uiPriority w:val="22"/>
    <w:qFormat/>
    <w:rsid w:val="003C32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44053">
      <w:bodyDiv w:val="1"/>
      <w:marLeft w:val="0"/>
      <w:marRight w:val="0"/>
      <w:marTop w:val="0"/>
      <w:marBottom w:val="0"/>
      <w:divBdr>
        <w:top w:val="none" w:sz="0" w:space="0" w:color="auto"/>
        <w:left w:val="none" w:sz="0" w:space="0" w:color="auto"/>
        <w:bottom w:val="none" w:sz="0" w:space="0" w:color="auto"/>
        <w:right w:val="none" w:sz="0" w:space="0" w:color="auto"/>
      </w:divBdr>
    </w:div>
    <w:div w:id="358437925">
      <w:bodyDiv w:val="1"/>
      <w:marLeft w:val="0"/>
      <w:marRight w:val="0"/>
      <w:marTop w:val="0"/>
      <w:marBottom w:val="0"/>
      <w:divBdr>
        <w:top w:val="none" w:sz="0" w:space="0" w:color="auto"/>
        <w:left w:val="none" w:sz="0" w:space="0" w:color="auto"/>
        <w:bottom w:val="none" w:sz="0" w:space="0" w:color="auto"/>
        <w:right w:val="none" w:sz="0" w:space="0" w:color="auto"/>
      </w:divBdr>
    </w:div>
    <w:div w:id="533276102">
      <w:bodyDiv w:val="1"/>
      <w:marLeft w:val="0"/>
      <w:marRight w:val="0"/>
      <w:marTop w:val="0"/>
      <w:marBottom w:val="0"/>
      <w:divBdr>
        <w:top w:val="none" w:sz="0" w:space="0" w:color="auto"/>
        <w:left w:val="none" w:sz="0" w:space="0" w:color="auto"/>
        <w:bottom w:val="none" w:sz="0" w:space="0" w:color="auto"/>
        <w:right w:val="none" w:sz="0" w:space="0" w:color="auto"/>
      </w:divBdr>
    </w:div>
    <w:div w:id="641890928">
      <w:bodyDiv w:val="1"/>
      <w:marLeft w:val="0"/>
      <w:marRight w:val="0"/>
      <w:marTop w:val="0"/>
      <w:marBottom w:val="0"/>
      <w:divBdr>
        <w:top w:val="none" w:sz="0" w:space="0" w:color="auto"/>
        <w:left w:val="none" w:sz="0" w:space="0" w:color="auto"/>
        <w:bottom w:val="none" w:sz="0" w:space="0" w:color="auto"/>
        <w:right w:val="none" w:sz="0" w:space="0" w:color="auto"/>
      </w:divBdr>
    </w:div>
    <w:div w:id="914977844">
      <w:bodyDiv w:val="1"/>
      <w:marLeft w:val="0"/>
      <w:marRight w:val="0"/>
      <w:marTop w:val="0"/>
      <w:marBottom w:val="0"/>
      <w:divBdr>
        <w:top w:val="none" w:sz="0" w:space="0" w:color="auto"/>
        <w:left w:val="none" w:sz="0" w:space="0" w:color="auto"/>
        <w:bottom w:val="none" w:sz="0" w:space="0" w:color="auto"/>
        <w:right w:val="none" w:sz="0" w:space="0" w:color="auto"/>
      </w:divBdr>
    </w:div>
    <w:div w:id="1584296680">
      <w:bodyDiv w:val="1"/>
      <w:marLeft w:val="0"/>
      <w:marRight w:val="0"/>
      <w:marTop w:val="0"/>
      <w:marBottom w:val="0"/>
      <w:divBdr>
        <w:top w:val="none" w:sz="0" w:space="0" w:color="auto"/>
        <w:left w:val="none" w:sz="0" w:space="0" w:color="auto"/>
        <w:bottom w:val="none" w:sz="0" w:space="0" w:color="auto"/>
        <w:right w:val="none" w:sz="0" w:space="0" w:color="auto"/>
      </w:divBdr>
    </w:div>
    <w:div w:id="1877112310">
      <w:bodyDiv w:val="1"/>
      <w:marLeft w:val="0"/>
      <w:marRight w:val="0"/>
      <w:marTop w:val="0"/>
      <w:marBottom w:val="0"/>
      <w:divBdr>
        <w:top w:val="none" w:sz="0" w:space="0" w:color="auto"/>
        <w:left w:val="none" w:sz="0" w:space="0" w:color="auto"/>
        <w:bottom w:val="none" w:sz="0" w:space="0" w:color="auto"/>
        <w:right w:val="none" w:sz="0" w:space="0" w:color="auto"/>
      </w:divBdr>
      <w:divsChild>
        <w:div w:id="468665485">
          <w:marLeft w:val="0"/>
          <w:marRight w:val="0"/>
          <w:marTop w:val="0"/>
          <w:marBottom w:val="0"/>
          <w:divBdr>
            <w:top w:val="none" w:sz="0" w:space="0" w:color="auto"/>
            <w:left w:val="none" w:sz="0" w:space="0" w:color="auto"/>
            <w:bottom w:val="none" w:sz="0" w:space="0" w:color="auto"/>
            <w:right w:val="none" w:sz="0" w:space="0" w:color="auto"/>
          </w:divBdr>
          <w:divsChild>
            <w:div w:id="901480356">
              <w:marLeft w:val="0"/>
              <w:marRight w:val="0"/>
              <w:marTop w:val="0"/>
              <w:marBottom w:val="0"/>
              <w:divBdr>
                <w:top w:val="none" w:sz="0" w:space="0" w:color="auto"/>
                <w:left w:val="none" w:sz="0" w:space="0" w:color="auto"/>
                <w:bottom w:val="none" w:sz="0" w:space="0" w:color="auto"/>
                <w:right w:val="none" w:sz="0" w:space="0" w:color="auto"/>
              </w:divBdr>
              <w:divsChild>
                <w:div w:id="202253446">
                  <w:marLeft w:val="0"/>
                  <w:marRight w:val="0"/>
                  <w:marTop w:val="0"/>
                  <w:marBottom w:val="0"/>
                  <w:divBdr>
                    <w:top w:val="none" w:sz="0" w:space="0" w:color="auto"/>
                    <w:left w:val="none" w:sz="0" w:space="0" w:color="auto"/>
                    <w:bottom w:val="none" w:sz="0" w:space="0" w:color="auto"/>
                    <w:right w:val="none" w:sz="0" w:space="0" w:color="auto"/>
                  </w:divBdr>
                  <w:divsChild>
                    <w:div w:id="31618016">
                      <w:marLeft w:val="0"/>
                      <w:marRight w:val="0"/>
                      <w:marTop w:val="0"/>
                      <w:marBottom w:val="0"/>
                      <w:divBdr>
                        <w:top w:val="none" w:sz="0" w:space="0" w:color="auto"/>
                        <w:left w:val="none" w:sz="0" w:space="0" w:color="auto"/>
                        <w:bottom w:val="none" w:sz="0" w:space="0" w:color="auto"/>
                        <w:right w:val="none" w:sz="0" w:space="0" w:color="auto"/>
                      </w:divBdr>
                      <w:divsChild>
                        <w:div w:id="968824690">
                          <w:marLeft w:val="0"/>
                          <w:marRight w:val="0"/>
                          <w:marTop w:val="0"/>
                          <w:marBottom w:val="0"/>
                          <w:divBdr>
                            <w:top w:val="single" w:sz="2" w:space="0" w:color="auto"/>
                            <w:left w:val="single" w:sz="2" w:space="0" w:color="auto"/>
                            <w:bottom w:val="single" w:sz="2" w:space="0" w:color="auto"/>
                            <w:right w:val="single" w:sz="2" w:space="0" w:color="auto"/>
                          </w:divBdr>
                          <w:divsChild>
                            <w:div w:id="2000690539">
                              <w:marLeft w:val="30"/>
                              <w:marRight w:val="30"/>
                              <w:marTop w:val="30"/>
                              <w:marBottom w:val="30"/>
                              <w:divBdr>
                                <w:top w:val="single" w:sz="2" w:space="8" w:color="DDDDDD"/>
                                <w:left w:val="single" w:sz="2" w:space="2" w:color="DDDDDD"/>
                                <w:bottom w:val="single" w:sz="2" w:space="8" w:color="DDDDDD"/>
                                <w:right w:val="single" w:sz="2" w:space="2" w:color="DDDDDD"/>
                              </w:divBdr>
                              <w:divsChild>
                                <w:div w:id="1437601748">
                                  <w:marLeft w:val="0"/>
                                  <w:marRight w:val="0"/>
                                  <w:marTop w:val="0"/>
                                  <w:marBottom w:val="795"/>
                                  <w:divBdr>
                                    <w:top w:val="none" w:sz="0" w:space="0" w:color="auto"/>
                                    <w:left w:val="none" w:sz="0" w:space="0" w:color="auto"/>
                                    <w:bottom w:val="none" w:sz="0" w:space="0" w:color="auto"/>
                                    <w:right w:val="none" w:sz="0" w:space="0" w:color="auto"/>
                                  </w:divBdr>
                                  <w:divsChild>
                                    <w:div w:id="913853309">
                                      <w:marLeft w:val="0"/>
                                      <w:marRight w:val="0"/>
                                      <w:marTop w:val="0"/>
                                      <w:marBottom w:val="0"/>
                                      <w:divBdr>
                                        <w:top w:val="none" w:sz="0" w:space="0" w:color="auto"/>
                                        <w:left w:val="none" w:sz="0" w:space="0" w:color="auto"/>
                                        <w:bottom w:val="none" w:sz="0" w:space="0" w:color="auto"/>
                                        <w:right w:val="none" w:sz="0" w:space="0" w:color="auto"/>
                                      </w:divBdr>
                                      <w:divsChild>
                                        <w:div w:id="170872699">
                                          <w:marLeft w:val="0"/>
                                          <w:marRight w:val="0"/>
                                          <w:marTop w:val="0"/>
                                          <w:marBottom w:val="0"/>
                                          <w:divBdr>
                                            <w:top w:val="none" w:sz="0" w:space="0" w:color="auto"/>
                                            <w:left w:val="none" w:sz="0" w:space="0" w:color="auto"/>
                                            <w:bottom w:val="none" w:sz="0" w:space="0" w:color="auto"/>
                                            <w:right w:val="none" w:sz="0" w:space="0" w:color="auto"/>
                                          </w:divBdr>
                                        </w:div>
                                      </w:divsChild>
                                    </w:div>
                                    <w:div w:id="653874311">
                                      <w:marLeft w:val="0"/>
                                      <w:marRight w:val="0"/>
                                      <w:marTop w:val="225"/>
                                      <w:marBottom w:val="150"/>
                                      <w:divBdr>
                                        <w:top w:val="none" w:sz="0" w:space="0" w:color="auto"/>
                                        <w:left w:val="none" w:sz="0" w:space="0" w:color="auto"/>
                                        <w:bottom w:val="none" w:sz="0" w:space="0" w:color="auto"/>
                                        <w:right w:val="none" w:sz="0" w:space="0" w:color="auto"/>
                                      </w:divBdr>
                                    </w:div>
                                  </w:divsChild>
                                </w:div>
                                <w:div w:id="1443955632">
                                  <w:marLeft w:val="0"/>
                                  <w:marRight w:val="0"/>
                                  <w:marTop w:val="0"/>
                                  <w:marBottom w:val="0"/>
                                  <w:divBdr>
                                    <w:top w:val="none" w:sz="0" w:space="0" w:color="auto"/>
                                    <w:left w:val="none" w:sz="0" w:space="0" w:color="auto"/>
                                    <w:bottom w:val="none" w:sz="0" w:space="0" w:color="auto"/>
                                    <w:right w:val="none" w:sz="0" w:space="0" w:color="auto"/>
                                  </w:divBdr>
                                </w:div>
                              </w:divsChild>
                            </w:div>
                            <w:div w:id="1417361744">
                              <w:marLeft w:val="30"/>
                              <w:marRight w:val="30"/>
                              <w:marTop w:val="30"/>
                              <w:marBottom w:val="30"/>
                              <w:divBdr>
                                <w:top w:val="single" w:sz="2" w:space="8" w:color="DDDDDD"/>
                                <w:left w:val="single" w:sz="2" w:space="2" w:color="DDDDDD"/>
                                <w:bottom w:val="single" w:sz="2" w:space="8" w:color="DDDDDD"/>
                                <w:right w:val="single" w:sz="2" w:space="2" w:color="DDDDDD"/>
                              </w:divBdr>
                              <w:divsChild>
                                <w:div w:id="289822138">
                                  <w:marLeft w:val="0"/>
                                  <w:marRight w:val="0"/>
                                  <w:marTop w:val="0"/>
                                  <w:marBottom w:val="795"/>
                                  <w:divBdr>
                                    <w:top w:val="none" w:sz="0" w:space="0" w:color="auto"/>
                                    <w:left w:val="none" w:sz="0" w:space="0" w:color="auto"/>
                                    <w:bottom w:val="none" w:sz="0" w:space="0" w:color="auto"/>
                                    <w:right w:val="none" w:sz="0" w:space="0" w:color="auto"/>
                                  </w:divBdr>
                                  <w:divsChild>
                                    <w:div w:id="2120636458">
                                      <w:marLeft w:val="0"/>
                                      <w:marRight w:val="0"/>
                                      <w:marTop w:val="0"/>
                                      <w:marBottom w:val="0"/>
                                      <w:divBdr>
                                        <w:top w:val="none" w:sz="0" w:space="0" w:color="auto"/>
                                        <w:left w:val="none" w:sz="0" w:space="0" w:color="auto"/>
                                        <w:bottom w:val="none" w:sz="0" w:space="0" w:color="auto"/>
                                        <w:right w:val="none" w:sz="0" w:space="0" w:color="auto"/>
                                      </w:divBdr>
                                      <w:divsChild>
                                        <w:div w:id="1344741425">
                                          <w:marLeft w:val="0"/>
                                          <w:marRight w:val="0"/>
                                          <w:marTop w:val="0"/>
                                          <w:marBottom w:val="0"/>
                                          <w:divBdr>
                                            <w:top w:val="none" w:sz="0" w:space="0" w:color="auto"/>
                                            <w:left w:val="none" w:sz="0" w:space="0" w:color="auto"/>
                                            <w:bottom w:val="none" w:sz="0" w:space="0" w:color="auto"/>
                                            <w:right w:val="none" w:sz="0" w:space="0" w:color="auto"/>
                                          </w:divBdr>
                                        </w:div>
                                      </w:divsChild>
                                    </w:div>
                                    <w:div w:id="1808812264">
                                      <w:marLeft w:val="0"/>
                                      <w:marRight w:val="0"/>
                                      <w:marTop w:val="225"/>
                                      <w:marBottom w:val="150"/>
                                      <w:divBdr>
                                        <w:top w:val="none" w:sz="0" w:space="0" w:color="auto"/>
                                        <w:left w:val="none" w:sz="0" w:space="0" w:color="auto"/>
                                        <w:bottom w:val="none" w:sz="0" w:space="0" w:color="auto"/>
                                        <w:right w:val="none" w:sz="0" w:space="0" w:color="auto"/>
                                      </w:divBdr>
                                    </w:div>
                                  </w:divsChild>
                                </w:div>
                                <w:div w:id="1359426375">
                                  <w:marLeft w:val="0"/>
                                  <w:marRight w:val="0"/>
                                  <w:marTop w:val="0"/>
                                  <w:marBottom w:val="0"/>
                                  <w:divBdr>
                                    <w:top w:val="none" w:sz="0" w:space="0" w:color="auto"/>
                                    <w:left w:val="none" w:sz="0" w:space="0" w:color="auto"/>
                                    <w:bottom w:val="none" w:sz="0" w:space="0" w:color="auto"/>
                                    <w:right w:val="none" w:sz="0" w:space="0" w:color="auto"/>
                                  </w:divBdr>
                                </w:div>
                              </w:divsChild>
                            </w:div>
                            <w:div w:id="78258643">
                              <w:marLeft w:val="30"/>
                              <w:marRight w:val="30"/>
                              <w:marTop w:val="30"/>
                              <w:marBottom w:val="30"/>
                              <w:divBdr>
                                <w:top w:val="single" w:sz="2" w:space="8" w:color="DDDDDD"/>
                                <w:left w:val="single" w:sz="2" w:space="2" w:color="DDDDDD"/>
                                <w:bottom w:val="single" w:sz="2" w:space="8" w:color="DDDDDD"/>
                                <w:right w:val="single" w:sz="2" w:space="2" w:color="DDDDDD"/>
                              </w:divBdr>
                              <w:divsChild>
                                <w:div w:id="280259396">
                                  <w:marLeft w:val="0"/>
                                  <w:marRight w:val="0"/>
                                  <w:marTop w:val="0"/>
                                  <w:marBottom w:val="795"/>
                                  <w:divBdr>
                                    <w:top w:val="none" w:sz="0" w:space="0" w:color="auto"/>
                                    <w:left w:val="none" w:sz="0" w:space="0" w:color="auto"/>
                                    <w:bottom w:val="none" w:sz="0" w:space="0" w:color="auto"/>
                                    <w:right w:val="none" w:sz="0" w:space="0" w:color="auto"/>
                                  </w:divBdr>
                                  <w:divsChild>
                                    <w:div w:id="1742756047">
                                      <w:marLeft w:val="0"/>
                                      <w:marRight w:val="0"/>
                                      <w:marTop w:val="0"/>
                                      <w:marBottom w:val="0"/>
                                      <w:divBdr>
                                        <w:top w:val="none" w:sz="0" w:space="0" w:color="auto"/>
                                        <w:left w:val="none" w:sz="0" w:space="0" w:color="auto"/>
                                        <w:bottom w:val="none" w:sz="0" w:space="0" w:color="auto"/>
                                        <w:right w:val="none" w:sz="0" w:space="0" w:color="auto"/>
                                      </w:divBdr>
                                      <w:divsChild>
                                        <w:div w:id="483743309">
                                          <w:marLeft w:val="0"/>
                                          <w:marRight w:val="0"/>
                                          <w:marTop w:val="0"/>
                                          <w:marBottom w:val="0"/>
                                          <w:divBdr>
                                            <w:top w:val="none" w:sz="0" w:space="0" w:color="auto"/>
                                            <w:left w:val="none" w:sz="0" w:space="0" w:color="auto"/>
                                            <w:bottom w:val="none" w:sz="0" w:space="0" w:color="auto"/>
                                            <w:right w:val="none" w:sz="0" w:space="0" w:color="auto"/>
                                          </w:divBdr>
                                        </w:div>
                                      </w:divsChild>
                                    </w:div>
                                    <w:div w:id="558126860">
                                      <w:marLeft w:val="0"/>
                                      <w:marRight w:val="0"/>
                                      <w:marTop w:val="225"/>
                                      <w:marBottom w:val="150"/>
                                      <w:divBdr>
                                        <w:top w:val="none" w:sz="0" w:space="0" w:color="auto"/>
                                        <w:left w:val="none" w:sz="0" w:space="0" w:color="auto"/>
                                        <w:bottom w:val="none" w:sz="0" w:space="0" w:color="auto"/>
                                        <w:right w:val="none" w:sz="0" w:space="0" w:color="auto"/>
                                      </w:divBdr>
                                    </w:div>
                                  </w:divsChild>
                                </w:div>
                                <w:div w:id="1128469072">
                                  <w:marLeft w:val="0"/>
                                  <w:marRight w:val="0"/>
                                  <w:marTop w:val="0"/>
                                  <w:marBottom w:val="0"/>
                                  <w:divBdr>
                                    <w:top w:val="none" w:sz="0" w:space="0" w:color="auto"/>
                                    <w:left w:val="none" w:sz="0" w:space="0" w:color="auto"/>
                                    <w:bottom w:val="none" w:sz="0" w:space="0" w:color="auto"/>
                                    <w:right w:val="none" w:sz="0" w:space="0" w:color="auto"/>
                                  </w:divBdr>
                                </w:div>
                              </w:divsChild>
                            </w:div>
                            <w:div w:id="1291476209">
                              <w:marLeft w:val="30"/>
                              <w:marRight w:val="30"/>
                              <w:marTop w:val="30"/>
                              <w:marBottom w:val="30"/>
                              <w:divBdr>
                                <w:top w:val="single" w:sz="2" w:space="8" w:color="DDDDDD"/>
                                <w:left w:val="single" w:sz="2" w:space="2" w:color="DDDDDD"/>
                                <w:bottom w:val="single" w:sz="2" w:space="8" w:color="DDDDDD"/>
                                <w:right w:val="single" w:sz="2" w:space="2" w:color="DDDDDD"/>
                              </w:divBdr>
                              <w:divsChild>
                                <w:div w:id="1591355802">
                                  <w:marLeft w:val="0"/>
                                  <w:marRight w:val="0"/>
                                  <w:marTop w:val="0"/>
                                  <w:marBottom w:val="795"/>
                                  <w:divBdr>
                                    <w:top w:val="none" w:sz="0" w:space="0" w:color="auto"/>
                                    <w:left w:val="none" w:sz="0" w:space="0" w:color="auto"/>
                                    <w:bottom w:val="none" w:sz="0" w:space="0" w:color="auto"/>
                                    <w:right w:val="none" w:sz="0" w:space="0" w:color="auto"/>
                                  </w:divBdr>
                                  <w:divsChild>
                                    <w:div w:id="1109008674">
                                      <w:marLeft w:val="0"/>
                                      <w:marRight w:val="0"/>
                                      <w:marTop w:val="0"/>
                                      <w:marBottom w:val="0"/>
                                      <w:divBdr>
                                        <w:top w:val="none" w:sz="0" w:space="0" w:color="auto"/>
                                        <w:left w:val="none" w:sz="0" w:space="0" w:color="auto"/>
                                        <w:bottom w:val="none" w:sz="0" w:space="0" w:color="auto"/>
                                        <w:right w:val="none" w:sz="0" w:space="0" w:color="auto"/>
                                      </w:divBdr>
                                      <w:divsChild>
                                        <w:div w:id="886646938">
                                          <w:marLeft w:val="0"/>
                                          <w:marRight w:val="0"/>
                                          <w:marTop w:val="0"/>
                                          <w:marBottom w:val="0"/>
                                          <w:divBdr>
                                            <w:top w:val="none" w:sz="0" w:space="0" w:color="auto"/>
                                            <w:left w:val="none" w:sz="0" w:space="0" w:color="auto"/>
                                            <w:bottom w:val="none" w:sz="0" w:space="0" w:color="auto"/>
                                            <w:right w:val="none" w:sz="0" w:space="0" w:color="auto"/>
                                          </w:divBdr>
                                        </w:div>
                                      </w:divsChild>
                                    </w:div>
                                    <w:div w:id="647831400">
                                      <w:marLeft w:val="0"/>
                                      <w:marRight w:val="0"/>
                                      <w:marTop w:val="225"/>
                                      <w:marBottom w:val="150"/>
                                      <w:divBdr>
                                        <w:top w:val="none" w:sz="0" w:space="0" w:color="auto"/>
                                        <w:left w:val="none" w:sz="0" w:space="0" w:color="auto"/>
                                        <w:bottom w:val="none" w:sz="0" w:space="0" w:color="auto"/>
                                        <w:right w:val="none" w:sz="0" w:space="0" w:color="auto"/>
                                      </w:divBdr>
                                    </w:div>
                                  </w:divsChild>
                                </w:div>
                                <w:div w:id="447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0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1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F%D0%B5%D1%80%D0%B8%D0%BF%D0%B0%D1%82%D0%B5%D1%82%D1%82%D0%B5%D1%80_%D0%BC%D0%B5%D0%BA%D1%82%D0%B5%D0%B1%D1%96" TargetMode="External"/><Relationship Id="rId13" Type="http://schemas.openxmlformats.org/officeDocument/2006/relationships/hyperlink" Target="https://kk.wikipedia.org/wiki/%D0%93%D1%80%D0%B5%D0%BA_%D1%82%D1%96%D0%BB%D1%96" TargetMode="External"/><Relationship Id="rId18" Type="http://schemas.openxmlformats.org/officeDocument/2006/relationships/hyperlink" Target="https://kk.wikipedia.org/wiki/%D0%9F%D0%B8%D1%84%D0%B0%D0%B3%D0%BE%D1%8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k.wikipedia.org/wiki/%D0%98%D1%81%D0%BB%D0%B0%D0%BC" TargetMode="External"/><Relationship Id="rId7" Type="http://schemas.openxmlformats.org/officeDocument/2006/relationships/hyperlink" Target="https://kk.wikipedia.org/w/index.php?title=%D0%98%D1%81%D0%BB%D0%B0%D0%BC_%D0%A0%D0%B5%D0%BD%D0%B5%D1%81%D1%81%D0%B0%D0%BD%D1%81%D1%8B&amp;action=edit&amp;redlink=1" TargetMode="External"/><Relationship Id="rId12" Type="http://schemas.openxmlformats.org/officeDocument/2006/relationships/hyperlink" Target="https://kk.wikipedia.org/wiki/%D0%90%D1%80%D0%B8%D1%81%D1%82%D0%BE%D1%82%D0%B5%D0%BB%D1%8C" TargetMode="External"/><Relationship Id="rId17" Type="http://schemas.openxmlformats.org/officeDocument/2006/relationships/hyperlink" Target="https://kk.wikipedia.org/w/index.php?title=%D0%98%D0%B1%D0%BD_%D3%99%D0%BB-%D0%A5%D0%B0%D0%B9%D1%81%D0%B0%D0%BC&amp;action=edit&amp;redlink=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k.wikipedia.org/wiki/%D0%98%D0%B1%D0%BD_%D0%A5%D0%B0%D0%B7%D0%BC" TargetMode="External"/><Relationship Id="rId20" Type="http://schemas.openxmlformats.org/officeDocument/2006/relationships/hyperlink" Target="https://kk.wikipedia.org/wiki/%D0%96%D0%B0%D0%BB%D0%B0%D0%BB%D0%B0%D0%B4%D0%B4%D0%B8%D0%BD_%D0%A0%D1%83%D0%BC%D0%B8" TargetMode="External"/><Relationship Id="rId1" Type="http://schemas.openxmlformats.org/officeDocument/2006/relationships/numbering" Target="numbering.xml"/><Relationship Id="rId6" Type="http://schemas.openxmlformats.org/officeDocument/2006/relationships/hyperlink" Target="https://kk.wikipedia.org/wiki/%D0%90%D1%80%D0%B0%D0%B1_%D1%82%D1%96%D0%BB%D1%96" TargetMode="External"/><Relationship Id="rId11" Type="http://schemas.openxmlformats.org/officeDocument/2006/relationships/hyperlink" Target="https://kk.wikipedia.org/wiki/%D0%98%D0%B1%D0%BD_%D0%A0%D1%83%D1%88%D0%B4" TargetMode="External"/><Relationship Id="rId24" Type="http://schemas.openxmlformats.org/officeDocument/2006/relationships/hyperlink" Target="https://kk.wikipedia.org/wiki/%D0%AD%D1%81%D1%82%D0%B5%D1%82%D0%B8%D0%BA%D0%B0" TargetMode="External"/><Relationship Id="rId5" Type="http://schemas.openxmlformats.org/officeDocument/2006/relationships/hyperlink" Target="https://kk.wikipedia.org/wiki/%D0%9E%D1%80%D1%82%D0%B0_%D2%93%D0%B0%D1%81%D1%8B%D1%80%D0%BB%D0%B0%D1%80" TargetMode="External"/><Relationship Id="rId15" Type="http://schemas.openxmlformats.org/officeDocument/2006/relationships/hyperlink" Target="https://kk.wikipedia.org/wiki/%D0%93%D1%83%D0%BC%D0%B0%D0%BD%D0%B8%D0%B7%D0%BC" TargetMode="External"/><Relationship Id="rId23" Type="http://schemas.openxmlformats.org/officeDocument/2006/relationships/hyperlink" Target="https://kk.wikipedia.org/wiki/%D0%9E%D1%80%D1%82%D0%B0_%D2%93%D0%B0%D1%81%D1%8B%D1%80%D0%BB%D0%B0%D1%80" TargetMode="External"/><Relationship Id="rId10" Type="http://schemas.openxmlformats.org/officeDocument/2006/relationships/hyperlink" Target="https://kk.wikipedia.org/wiki/%D0%98%D0%B1%D0%BD_%D0%A1%D0%B8%D0%BD%D0%B0" TargetMode="External"/><Relationship Id="rId19" Type="http://schemas.openxmlformats.org/officeDocument/2006/relationships/hyperlink" Target="https://kk.wikipedia.org/wiki/%D0%98%D0%B1%D0%BD_%D3%99%D0%BB-%D0%90%D1%80%D0%B0%D0%B1%D0%B8" TargetMode="External"/><Relationship Id="rId4" Type="http://schemas.openxmlformats.org/officeDocument/2006/relationships/webSettings" Target="webSettings.xml"/><Relationship Id="rId9" Type="http://schemas.openxmlformats.org/officeDocument/2006/relationships/hyperlink" Target="https://kk.wikipedia.org/wiki/%D3%98%D0%BB-%D0%A4%D0%B0%D1%80%D0%B0%D0%B1%D0%B8" TargetMode="External"/><Relationship Id="rId14" Type="http://schemas.openxmlformats.org/officeDocument/2006/relationships/hyperlink" Target="https://kk.wikipedia.org/w/index.php?title=%D0%90%D0%B4%D0%B0%D0%B1&amp;action=edit&amp;redlink=1" TargetMode="External"/><Relationship Id="rId22" Type="http://schemas.openxmlformats.org/officeDocument/2006/relationships/hyperlink" Target="https://kk.wikipedia.org/w/index.php?title=%D0%A5%D2%B1%D1%81%D0%BD%D0%B8%D1%85%D0%B0%D1%8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20</Pages>
  <Words>8471</Words>
  <Characters>48290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2018-12-08T09:56:00Z</dcterms:created>
  <dcterms:modified xsi:type="dcterms:W3CDTF">2018-12-10T16:57:00Z</dcterms:modified>
</cp:coreProperties>
</file>